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2" w:rsidRDefault="00D87C72" w:rsidP="00D87C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87C72" w:rsidRPr="00A0404C" w:rsidRDefault="00D87C72" w:rsidP="00D87C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D87C72" w:rsidRDefault="00D87C72" w:rsidP="00D87C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04C"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D87C72" w:rsidRDefault="00D87C72" w:rsidP="00D87C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D87C72" w:rsidRPr="00442530" w:rsidTr="00540E90">
        <w:tc>
          <w:tcPr>
            <w:tcW w:w="6062" w:type="dxa"/>
            <w:shd w:val="clear" w:color="auto" w:fill="auto"/>
          </w:tcPr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  <w:shd w:val="clear" w:color="auto" w:fill="auto"/>
          </w:tcPr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2530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442530"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 w:rsidRPr="0044253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D87C72" w:rsidRPr="00442530" w:rsidRDefault="00B9468A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 w:rsidR="00D87C72" w:rsidRPr="00442530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D87C72" w:rsidRPr="00442530" w:rsidRDefault="00D87C72" w:rsidP="0054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C72" w:rsidRPr="00A0404C" w:rsidRDefault="00D87C72" w:rsidP="00D87C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C72" w:rsidRPr="00A0404C" w:rsidRDefault="00D87C72" w:rsidP="00D87C72">
      <w:pPr>
        <w:spacing w:after="0"/>
        <w:jc w:val="center"/>
        <w:rPr>
          <w:sz w:val="24"/>
          <w:szCs w:val="24"/>
        </w:rPr>
      </w:pPr>
    </w:p>
    <w:p w:rsidR="00D87C72" w:rsidRPr="00F1185A" w:rsidRDefault="00D87C72" w:rsidP="00D87C7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1185A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D87C72" w:rsidRPr="00F1185A" w:rsidRDefault="00D87C72" w:rsidP="00D87C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изобразительному искусству</w:t>
      </w:r>
    </w:p>
    <w:p w:rsidR="00D87C72" w:rsidRDefault="00D87C72" w:rsidP="00D87C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</w:t>
      </w:r>
      <w:r w:rsidRPr="00F1185A">
        <w:rPr>
          <w:rFonts w:ascii="Times New Roman" w:hAnsi="Times New Roman"/>
          <w:b/>
          <w:bCs/>
          <w:sz w:val="44"/>
          <w:szCs w:val="44"/>
        </w:rPr>
        <w:t xml:space="preserve"> общего образования (ФГОС)</w:t>
      </w:r>
    </w:p>
    <w:p w:rsidR="00D87C72" w:rsidRPr="00F1185A" w:rsidRDefault="00D87C72" w:rsidP="00D87C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D87C72" w:rsidRDefault="00D87C72" w:rsidP="00D87C72">
      <w:pPr>
        <w:rPr>
          <w:rFonts w:ascii="Times New Roman" w:hAnsi="Times New Roman"/>
          <w:b/>
          <w:bCs/>
          <w:sz w:val="32"/>
          <w:szCs w:val="32"/>
        </w:rPr>
      </w:pPr>
    </w:p>
    <w:p w:rsidR="00D87C72" w:rsidRPr="00F1185A" w:rsidRDefault="00D87C72" w:rsidP="00D87C72">
      <w:pPr>
        <w:rPr>
          <w:rFonts w:ascii="Times New Roman" w:hAnsi="Times New Roman"/>
          <w:b/>
          <w:bCs/>
          <w:sz w:val="32"/>
          <w:szCs w:val="32"/>
        </w:rPr>
      </w:pPr>
      <w:r w:rsidRPr="00F1185A"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D87C72" w:rsidRPr="00F1185A" w:rsidRDefault="00D87C72" w:rsidP="00D87C72">
      <w:pPr>
        <w:rPr>
          <w:rFonts w:ascii="Times New Roman" w:hAnsi="Times New Roman"/>
          <w:b/>
          <w:bCs/>
          <w:sz w:val="32"/>
          <w:szCs w:val="32"/>
        </w:rPr>
      </w:pPr>
      <w:r w:rsidRPr="00F1185A">
        <w:rPr>
          <w:rFonts w:ascii="Times New Roman" w:hAnsi="Times New Roman"/>
          <w:b/>
          <w:bCs/>
          <w:sz w:val="32"/>
          <w:szCs w:val="32"/>
        </w:rPr>
        <w:t>Нормативный срок освоения</w:t>
      </w:r>
      <w:r>
        <w:rPr>
          <w:rFonts w:ascii="Times New Roman" w:hAnsi="Times New Roman"/>
          <w:b/>
          <w:bCs/>
          <w:sz w:val="32"/>
          <w:szCs w:val="32"/>
        </w:rPr>
        <w:t>:  4</w:t>
      </w:r>
      <w:r w:rsidRPr="00F1185A"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D87C72" w:rsidRDefault="00D87C72" w:rsidP="00D87C72">
      <w:pPr>
        <w:rPr>
          <w:rFonts w:ascii="Times New Roman" w:hAnsi="Times New Roman"/>
          <w:b/>
          <w:bCs/>
          <w:sz w:val="32"/>
          <w:szCs w:val="32"/>
        </w:rPr>
      </w:pPr>
    </w:p>
    <w:p w:rsidR="00D87C72" w:rsidRDefault="00D87C72" w:rsidP="00D87C72">
      <w:pPr>
        <w:rPr>
          <w:rFonts w:ascii="Times New Roman" w:hAnsi="Times New Roman"/>
          <w:bCs/>
          <w:sz w:val="28"/>
          <w:szCs w:val="28"/>
        </w:rPr>
      </w:pPr>
    </w:p>
    <w:p w:rsidR="00D87C72" w:rsidRDefault="00D87C72" w:rsidP="00D87C72">
      <w:pPr>
        <w:rPr>
          <w:rFonts w:ascii="Times New Roman" w:hAnsi="Times New Roman"/>
          <w:bCs/>
          <w:sz w:val="28"/>
          <w:szCs w:val="28"/>
        </w:rPr>
      </w:pPr>
    </w:p>
    <w:p w:rsidR="00D87C72" w:rsidRDefault="00D87C72" w:rsidP="00D87C72">
      <w:pPr>
        <w:rPr>
          <w:rFonts w:ascii="Times New Roman" w:hAnsi="Times New Roman"/>
          <w:bCs/>
          <w:sz w:val="28"/>
          <w:szCs w:val="28"/>
        </w:rPr>
      </w:pPr>
    </w:p>
    <w:p w:rsidR="00D87C72" w:rsidRDefault="00D87C72" w:rsidP="00D87C72">
      <w:pPr>
        <w:rPr>
          <w:rFonts w:ascii="Times New Roman" w:hAnsi="Times New Roman"/>
          <w:bCs/>
          <w:sz w:val="28"/>
          <w:szCs w:val="28"/>
        </w:rPr>
      </w:pPr>
    </w:p>
    <w:p w:rsidR="00D87C72" w:rsidRDefault="00D87C72" w:rsidP="00D87C72">
      <w:pPr>
        <w:rPr>
          <w:rFonts w:ascii="Times New Roman" w:hAnsi="Times New Roman"/>
          <w:bCs/>
          <w:sz w:val="28"/>
          <w:szCs w:val="28"/>
        </w:rPr>
      </w:pPr>
      <w:r w:rsidRPr="00144988">
        <w:rPr>
          <w:rFonts w:ascii="Times New Roman" w:hAnsi="Times New Roman"/>
          <w:bCs/>
          <w:sz w:val="28"/>
          <w:szCs w:val="28"/>
        </w:rPr>
        <w:t>Рабочую программу сост</w:t>
      </w:r>
      <w:r>
        <w:rPr>
          <w:rFonts w:ascii="Times New Roman" w:hAnsi="Times New Roman"/>
          <w:bCs/>
          <w:sz w:val="28"/>
          <w:szCs w:val="28"/>
        </w:rPr>
        <w:t xml:space="preserve">авили  учителя: </w:t>
      </w:r>
    </w:p>
    <w:p w:rsidR="00D87C72" w:rsidRDefault="00D87C72" w:rsidP="00D87C72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D87C72" w:rsidRDefault="00D87C72" w:rsidP="00D87C72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D87C72" w:rsidRDefault="00D87C72" w:rsidP="00D87C72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D87C72" w:rsidRDefault="00D87C72" w:rsidP="00D87C72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D87C72" w:rsidRDefault="00D87C72" w:rsidP="00A5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862" w:rsidRPr="00F407D5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>I. Планируемые результаты освоения программы курса «</w:t>
      </w:r>
      <w:proofErr w:type="gramStart"/>
      <w:r w:rsidRPr="00F407D5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proofErr w:type="gramEnd"/>
    </w:p>
    <w:p w:rsidR="00A53862" w:rsidRPr="00F407D5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искусство»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быть достигнуты определенные результаты.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35CE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учащихся, которые они должны приобрести в процессе освоения учебного предмета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программе «Изобразительное искусство»: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чувство гордости за культуру и искусство Родины, своего народа;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уважительное отношение к культуре и искусству других народов нашей страны 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мира в целом;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понимание особой роли культуры и искусства в жизни общества и каждого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отдельного человека;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наблюдательности и фантазии;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искусством, природой, потребностей в творческом отношении к окружающему миру,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потребностей в самостоятельной практической творческой деятельности;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навыками коллективной деятельности в процессе совместной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творческой работы в команде одноклассников под руководством учителя;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сотрудничать с товарищами в процессе совместной деятельности,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соотносить свою часть работы с общим замыслом;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обсуждать и анализировать собственную художественную деятельность 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работу одноклассников с позиций творческих задач данной темы, с точки зрения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содержания и средств его выражения.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6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561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35CE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познавательной и практической творческой деятельности: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умением творческого видения с позиций художника, т.е. умением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сравнивать, анализировать, выделять главное, обобщать;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умением вести диалог, распределять функции и роли в процессе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выполнения коллективной творческой работы;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использование средств информационных технологий для решения различных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учебно-творческих задач в процессе поиска дополнительного изобразительного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материала, выполнение творческих проектов отдельных упражнений по живописи,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графике, моделированию и т.д.;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планировать и грамотно осуществлять учебные действия в соответствии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поставленной задачей, находить варианты решения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художественно-творческих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рационально строить самостоятельную творческую деятельность, умение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организовать место занятий;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осознанное стремление к освоению новых знаний и умений, к достижению более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высоких и оригинальных творческих результатов.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приобретается и закрепляется в процессе освоения учебного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предмета: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 xml:space="preserve">. знание видов художественной деятельности: изобразительной (живопись, графика, 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скульптура),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конструктивной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(дизайн и архитектура), декоративной (народные 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прикладные виды искусства);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знание основных видов и жанров пространственно-визуальных искусств;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понимание образной природы искусства;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эстетическая оценка явлений природы, событий окружающего мира;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lastRenderedPageBreak/>
        <w:t xml:space="preserve">. применение художественных умений, знаний и представлений в процессе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выполнения художественно-творческих работ;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узнавать, воспринимать, описывать и эмоционально оценивать несколько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великих произведений русского и мирового искусства;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обсуждать и анализировать произведения искусства, выражая суждения о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, сюжетах и выразительных средствах;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усвоение названий ведущих художественных музеев России и художественных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музеев своего региона;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видеть проявления визуально-пространственных искусств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окружающей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жизни: в доме, на улице, в театре, на празднике;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использовать в художественно-творческой деятельности различные </w:t>
      </w:r>
      <w:proofErr w:type="gramEnd"/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художественные материалы и художественные техники;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передавать в художественно-творческой деятельности характер,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эмоциональные состояния и свое отношение к природе, человеку, обществу;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компоновать на плоскости листа и в объеме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задуманный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художественный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освоение умений применять в художественно—творческой деятельности основ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E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35CEF">
        <w:rPr>
          <w:rFonts w:ascii="Times New Roman" w:hAnsi="Times New Roman" w:cs="Times New Roman"/>
          <w:sz w:val="24"/>
          <w:szCs w:val="24"/>
        </w:rPr>
        <w:t xml:space="preserve">, основ графической грамоты;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овладение навыками моделирования из бумаги, лепки из пластилина, навыками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изображения средствами аппликации и коллажа;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характеризовать и эстетически оценивать разнообразие и красоту природы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различных регионов нашей страны;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. умение рассуждать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EF">
        <w:rPr>
          <w:rFonts w:ascii="Times New Roman" w:hAnsi="Times New Roman" w:cs="Times New Roman"/>
          <w:sz w:val="24"/>
          <w:szCs w:val="24"/>
        </w:rPr>
        <w:t xml:space="preserve">многообразии представлений о красоте у народов мира,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способности человека в самых разных природных условиях создавать свою самобытную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художественную культуру;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изображение в творческих работах особенностей художественной культуры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разных (знакомых по урокам) народов, передача особенностей понимания ими красоты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природы, человека, народных традиций;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умение узнавать и называть, к каким художественным культурам относятся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предлагаемые (знакомые по урокам) произведения изобразительного искусства 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традиционной культуры;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способность эстетически, эмоционально воспринимать красоту городов,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сохранивших исторический облик, — свидетелей нашей истории;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. умение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EF">
        <w:rPr>
          <w:rFonts w:ascii="Times New Roman" w:hAnsi="Times New Roman" w:cs="Times New Roman"/>
          <w:sz w:val="24"/>
          <w:szCs w:val="24"/>
        </w:rPr>
        <w:t xml:space="preserve">значение памятников и архитектурной среды древнего зодчества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для современного общества;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. выражение в изобразительной деятельности своего отношения к </w:t>
      </w:r>
      <w:proofErr w:type="gramStart"/>
      <w:r w:rsidRPr="00A35CEF">
        <w:rPr>
          <w:rFonts w:ascii="Times New Roman" w:hAnsi="Times New Roman" w:cs="Times New Roman"/>
          <w:sz w:val="24"/>
          <w:szCs w:val="24"/>
        </w:rPr>
        <w:t>архитектурным</w:t>
      </w:r>
      <w:proofErr w:type="gramEnd"/>
      <w:r w:rsidRPr="00A35CE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историческим ансамблям древнерусских городов;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. умение 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EF">
        <w:rPr>
          <w:rFonts w:ascii="Times New Roman" w:hAnsi="Times New Roman" w:cs="Times New Roman"/>
          <w:sz w:val="24"/>
          <w:szCs w:val="24"/>
        </w:rPr>
        <w:t xml:space="preserve">произведений искусства, выражающих красоту </w:t>
      </w:r>
    </w:p>
    <w:p w:rsidR="00A53862" w:rsidRPr="00A35CEF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мудрости и богатой духовной жизни, красоту внутреннего мира человека. </w:t>
      </w:r>
    </w:p>
    <w:p w:rsidR="00A53862" w:rsidRDefault="00A53862" w:rsidP="00A53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B1" w:rsidRPr="007242B1" w:rsidRDefault="007242B1" w:rsidP="007242B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7242B1" w:rsidRPr="007242B1" w:rsidRDefault="007242B1" w:rsidP="007242B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2"/>
          <w:sz w:val="24"/>
        </w:rPr>
        <w:t xml:space="preserve">различать основные виды художественной деятельности </w:t>
      </w:r>
      <w:r w:rsidRPr="007242B1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7242B1">
        <w:rPr>
          <w:sz w:val="24"/>
        </w:rPr>
        <w:t>декоративно­прикладное</w:t>
      </w:r>
      <w:proofErr w:type="spellEnd"/>
      <w:r w:rsidRPr="007242B1">
        <w:rPr>
          <w:sz w:val="24"/>
        </w:rPr>
        <w:t xml:space="preserve"> искусство) и участвовать в </w:t>
      </w:r>
      <w:proofErr w:type="spellStart"/>
      <w:r w:rsidRPr="007242B1">
        <w:rPr>
          <w:sz w:val="24"/>
        </w:rPr>
        <w:t>художественно­творческой</w:t>
      </w:r>
      <w:proofErr w:type="spellEnd"/>
      <w:r w:rsidRPr="007242B1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2"/>
          <w:sz w:val="24"/>
        </w:rPr>
        <w:t>различать основные виды и жанры пластических ис</w:t>
      </w:r>
      <w:r w:rsidRPr="007242B1">
        <w:rPr>
          <w:sz w:val="24"/>
        </w:rPr>
        <w:t>кусств, понимать их специфику;</w:t>
      </w:r>
    </w:p>
    <w:p w:rsidR="007242B1" w:rsidRPr="007242B1" w:rsidRDefault="007242B1" w:rsidP="007242B1">
      <w:pPr>
        <w:pStyle w:val="21"/>
        <w:spacing w:line="240" w:lineRule="auto"/>
        <w:rPr>
          <w:spacing w:val="-2"/>
          <w:sz w:val="24"/>
        </w:rPr>
      </w:pPr>
      <w:proofErr w:type="spellStart"/>
      <w:r w:rsidRPr="007242B1">
        <w:rPr>
          <w:spacing w:val="-2"/>
          <w:sz w:val="24"/>
        </w:rPr>
        <w:t>эмоционально­ценностно</w:t>
      </w:r>
      <w:proofErr w:type="spellEnd"/>
      <w:r w:rsidRPr="007242B1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7242B1">
        <w:rPr>
          <w:spacing w:val="-2"/>
          <w:sz w:val="24"/>
        </w:rPr>
        <w:t>художественно­творческой</w:t>
      </w:r>
      <w:proofErr w:type="spellEnd"/>
      <w:r w:rsidRPr="007242B1">
        <w:rPr>
          <w:spacing w:val="-2"/>
          <w:sz w:val="24"/>
        </w:rPr>
        <w:t xml:space="preserve"> деятельности характер, </w:t>
      </w:r>
      <w:r w:rsidRPr="007242B1">
        <w:rPr>
          <w:spacing w:val="-2"/>
          <w:sz w:val="24"/>
        </w:rPr>
        <w:lastRenderedPageBreak/>
        <w:t>эмоциональные состояния и свое отношение к ним средствами художественного образного языка;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proofErr w:type="gramStart"/>
      <w:r w:rsidRPr="007242B1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7242B1">
        <w:rPr>
          <w:sz w:val="24"/>
        </w:rPr>
        <w:t> </w:t>
      </w:r>
      <w:r w:rsidRPr="007242B1">
        <w:rPr>
          <w:sz w:val="24"/>
        </w:rPr>
        <w:t>т.</w:t>
      </w:r>
      <w:r w:rsidRPr="007242B1">
        <w:rPr>
          <w:sz w:val="24"/>
        </w:rPr>
        <w:t> </w:t>
      </w:r>
      <w:r w:rsidRPr="007242B1">
        <w:rPr>
          <w:sz w:val="24"/>
        </w:rPr>
        <w:t>д.) окружающего мира и жизненных явлений;</w:t>
      </w:r>
      <w:proofErr w:type="gramEnd"/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-2"/>
          <w:sz w:val="24"/>
        </w:rPr>
        <w:t>приводить примеры ведущих художественных музеев Рос</w:t>
      </w:r>
      <w:r w:rsidRPr="007242B1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7242B1" w:rsidRPr="007242B1" w:rsidRDefault="007242B1" w:rsidP="007242B1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7242B1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7242B1">
        <w:rPr>
          <w:i/>
          <w:iCs/>
          <w:sz w:val="24"/>
        </w:rPr>
        <w:t> </w:t>
      </w:r>
      <w:r w:rsidRPr="007242B1">
        <w:rPr>
          <w:i/>
          <w:sz w:val="24"/>
        </w:rPr>
        <w:t>т.</w:t>
      </w:r>
      <w:r w:rsidRPr="007242B1">
        <w:rPr>
          <w:i/>
          <w:iCs/>
          <w:sz w:val="24"/>
        </w:rPr>
        <w:t> </w:t>
      </w:r>
      <w:r w:rsidRPr="007242B1">
        <w:rPr>
          <w:i/>
          <w:sz w:val="24"/>
        </w:rPr>
        <w:t>д.), в природе, на улице, в быту;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242B1" w:rsidRPr="007242B1" w:rsidRDefault="007242B1" w:rsidP="007242B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7242B1" w:rsidRPr="007242B1" w:rsidRDefault="007242B1" w:rsidP="007242B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z w:val="24"/>
        </w:rPr>
        <w:t>создавать простые композиции на заданную тему на плоскости и в пространстве;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7242B1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7242B1">
        <w:rPr>
          <w:sz w:val="24"/>
        </w:rPr>
        <w:t>художественно­творческого</w:t>
      </w:r>
      <w:proofErr w:type="spellEnd"/>
      <w:r w:rsidRPr="007242B1">
        <w:rPr>
          <w:sz w:val="24"/>
        </w:rPr>
        <w:t xml:space="preserve"> замысла;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proofErr w:type="gramStart"/>
      <w:r w:rsidRPr="007242B1">
        <w:rPr>
          <w:spacing w:val="2"/>
          <w:sz w:val="24"/>
        </w:rPr>
        <w:t xml:space="preserve">различать основные и составные, теплые и холодные </w:t>
      </w:r>
      <w:r w:rsidRPr="007242B1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7242B1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7242B1">
        <w:rPr>
          <w:sz w:val="24"/>
        </w:rPr>
        <w:t>учебно­творческой</w:t>
      </w:r>
      <w:proofErr w:type="spellEnd"/>
      <w:r w:rsidRPr="007242B1">
        <w:rPr>
          <w:sz w:val="24"/>
        </w:rPr>
        <w:t xml:space="preserve"> деятельности;</w:t>
      </w:r>
      <w:proofErr w:type="gramEnd"/>
    </w:p>
    <w:p w:rsidR="007242B1" w:rsidRPr="007242B1" w:rsidRDefault="007242B1" w:rsidP="007242B1">
      <w:pPr>
        <w:pStyle w:val="21"/>
        <w:spacing w:line="240" w:lineRule="auto"/>
        <w:rPr>
          <w:spacing w:val="-2"/>
          <w:sz w:val="24"/>
        </w:rPr>
      </w:pPr>
      <w:r w:rsidRPr="007242B1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7242B1">
        <w:rPr>
          <w:sz w:val="24"/>
        </w:rPr>
        <w:t>декоративно­прикладного</w:t>
      </w:r>
      <w:proofErr w:type="spellEnd"/>
      <w:r w:rsidRPr="007242B1">
        <w:rPr>
          <w:sz w:val="24"/>
        </w:rPr>
        <w:t xml:space="preserve"> искусства образ человека: переда</w:t>
      </w:r>
      <w:r w:rsidRPr="007242B1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-4"/>
          <w:sz w:val="24"/>
        </w:rPr>
        <w:t>наблюдать, сравнивать, сопоставлять и анализировать про</w:t>
      </w:r>
      <w:r w:rsidRPr="007242B1">
        <w:rPr>
          <w:spacing w:val="2"/>
          <w:sz w:val="24"/>
        </w:rPr>
        <w:t>странственную форму предмета; изображать предметы раз</w:t>
      </w:r>
      <w:r w:rsidRPr="007242B1">
        <w:rPr>
          <w:sz w:val="24"/>
        </w:rPr>
        <w:t xml:space="preserve">личной формы; использовать простые формы для создания </w:t>
      </w:r>
      <w:r w:rsidRPr="007242B1">
        <w:rPr>
          <w:spacing w:val="2"/>
          <w:sz w:val="24"/>
        </w:rPr>
        <w:t xml:space="preserve">выразительных образов в живописи, скульптуре, графике, </w:t>
      </w:r>
      <w:r w:rsidRPr="007242B1">
        <w:rPr>
          <w:sz w:val="24"/>
        </w:rPr>
        <w:t>художественном конструировании;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pacing w:val="-4"/>
          <w:sz w:val="24"/>
        </w:rPr>
        <w:t>использовать декоративные элементы, геометрические, рас</w:t>
      </w:r>
      <w:r w:rsidRPr="007242B1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7242B1">
        <w:rPr>
          <w:sz w:val="24"/>
        </w:rPr>
        <w:t>художественно­творческой</w:t>
      </w:r>
      <w:proofErr w:type="spellEnd"/>
      <w:r w:rsidRPr="007242B1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7242B1" w:rsidRPr="007242B1" w:rsidRDefault="007242B1" w:rsidP="007242B1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>пользоваться средствами выразительности языка жи</w:t>
      </w:r>
      <w:r w:rsidRPr="007242B1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7242B1">
        <w:rPr>
          <w:i/>
          <w:spacing w:val="-2"/>
          <w:sz w:val="24"/>
        </w:rPr>
        <w:t>декоративно­прикладного</w:t>
      </w:r>
      <w:proofErr w:type="spellEnd"/>
      <w:r w:rsidRPr="007242B1">
        <w:rPr>
          <w:i/>
          <w:spacing w:val="-2"/>
          <w:sz w:val="24"/>
        </w:rPr>
        <w:t xml:space="preserve"> </w:t>
      </w:r>
      <w:r w:rsidRPr="007242B1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7242B1">
        <w:rPr>
          <w:i/>
          <w:spacing w:val="-2"/>
          <w:sz w:val="24"/>
        </w:rPr>
        <w:t>художественно­творческой</w:t>
      </w:r>
      <w:proofErr w:type="spellEnd"/>
      <w:r w:rsidRPr="007242B1">
        <w:rPr>
          <w:i/>
          <w:spacing w:val="-2"/>
          <w:sz w:val="24"/>
        </w:rPr>
        <w:t xml:space="preserve"> деятельности; передавать раз</w:t>
      </w:r>
      <w:r w:rsidRPr="007242B1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7242B1">
        <w:rPr>
          <w:i/>
          <w:sz w:val="24"/>
        </w:rPr>
        <w:t>Paint</w:t>
      </w:r>
      <w:proofErr w:type="spellEnd"/>
      <w:r w:rsidRPr="007242B1">
        <w:rPr>
          <w:i/>
          <w:sz w:val="24"/>
        </w:rPr>
        <w:t>.</w:t>
      </w:r>
    </w:p>
    <w:p w:rsidR="007242B1" w:rsidRPr="007242B1" w:rsidRDefault="007242B1" w:rsidP="007242B1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Значимые темы искусства</w:t>
      </w:r>
      <w:proofErr w:type="gramStart"/>
      <w:r w:rsidRPr="007242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</w:t>
      </w:r>
      <w:proofErr w:type="gramEnd"/>
      <w:r w:rsidRPr="007242B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чем говорит искусство?</w:t>
      </w:r>
    </w:p>
    <w:p w:rsidR="007242B1" w:rsidRPr="007242B1" w:rsidRDefault="007242B1" w:rsidP="007242B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r w:rsidRPr="007242B1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7242B1">
        <w:rPr>
          <w:sz w:val="24"/>
        </w:rPr>
        <w:t>художественно­творческой</w:t>
      </w:r>
      <w:proofErr w:type="spellEnd"/>
      <w:r w:rsidRPr="007242B1">
        <w:rPr>
          <w:sz w:val="24"/>
        </w:rPr>
        <w:t xml:space="preserve"> деятельности;</w:t>
      </w:r>
    </w:p>
    <w:p w:rsidR="007242B1" w:rsidRPr="007242B1" w:rsidRDefault="007242B1" w:rsidP="007242B1">
      <w:pPr>
        <w:pStyle w:val="21"/>
        <w:spacing w:line="240" w:lineRule="auto"/>
        <w:rPr>
          <w:sz w:val="24"/>
        </w:rPr>
      </w:pPr>
      <w:proofErr w:type="gramStart"/>
      <w:r w:rsidRPr="007242B1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242B1">
        <w:rPr>
          <w:sz w:val="24"/>
        </w:rPr>
        <w:t> </w:t>
      </w:r>
      <w:r w:rsidRPr="007242B1">
        <w:rPr>
          <w:sz w:val="24"/>
        </w:rPr>
        <w:t>т.</w:t>
      </w:r>
      <w:r w:rsidRPr="007242B1">
        <w:rPr>
          <w:sz w:val="24"/>
        </w:rPr>
        <w:t> </w:t>
      </w:r>
      <w:r w:rsidRPr="007242B1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7242B1">
        <w:rPr>
          <w:sz w:val="24"/>
        </w:rPr>
        <w:t>цветоведения</w:t>
      </w:r>
      <w:proofErr w:type="spellEnd"/>
      <w:r w:rsidRPr="007242B1">
        <w:rPr>
          <w:sz w:val="24"/>
        </w:rPr>
        <w:t>, усвоенные способы действия.</w:t>
      </w:r>
      <w:proofErr w:type="gramEnd"/>
    </w:p>
    <w:p w:rsidR="007242B1" w:rsidRPr="007242B1" w:rsidRDefault="007242B1" w:rsidP="007242B1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242B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pacing w:val="-2"/>
          <w:sz w:val="24"/>
        </w:rPr>
        <w:t>видеть, чувствовать и изображать красоту и раз</w:t>
      </w:r>
      <w:r w:rsidRPr="007242B1">
        <w:rPr>
          <w:i/>
          <w:sz w:val="24"/>
        </w:rPr>
        <w:t>нообразие природы, человека, зданий, предметов;</w:t>
      </w:r>
    </w:p>
    <w:p w:rsidR="007242B1" w:rsidRPr="007242B1" w:rsidRDefault="007242B1" w:rsidP="007242B1">
      <w:pPr>
        <w:pStyle w:val="21"/>
        <w:spacing w:line="240" w:lineRule="auto"/>
        <w:rPr>
          <w:i/>
          <w:spacing w:val="2"/>
          <w:sz w:val="24"/>
        </w:rPr>
      </w:pPr>
      <w:r w:rsidRPr="007242B1">
        <w:rPr>
          <w:i/>
          <w:spacing w:val="4"/>
          <w:sz w:val="24"/>
        </w:rPr>
        <w:t xml:space="preserve">понимать и передавать в художественной работе </w:t>
      </w:r>
      <w:r w:rsidRPr="007242B1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pacing w:val="2"/>
          <w:sz w:val="24"/>
        </w:rPr>
        <w:t>изображать пейзажи, натюрморты, портреты, вы</w:t>
      </w:r>
      <w:r w:rsidRPr="007242B1">
        <w:rPr>
          <w:i/>
          <w:sz w:val="24"/>
        </w:rPr>
        <w:t>ражая свое отношение к ним;</w:t>
      </w:r>
    </w:p>
    <w:p w:rsidR="007242B1" w:rsidRPr="007242B1" w:rsidRDefault="007242B1" w:rsidP="007242B1">
      <w:pPr>
        <w:pStyle w:val="21"/>
        <w:spacing w:line="240" w:lineRule="auto"/>
        <w:rPr>
          <w:i/>
          <w:sz w:val="24"/>
        </w:rPr>
      </w:pPr>
      <w:r w:rsidRPr="007242B1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242B1" w:rsidRPr="007242B1" w:rsidRDefault="007242B1" w:rsidP="007242B1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CC4436" w:rsidRPr="00F407D5" w:rsidRDefault="00CC4436" w:rsidP="00CC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II. Содержание курса </w:t>
      </w:r>
    </w:p>
    <w:p w:rsidR="00CC4436" w:rsidRDefault="00CC4436" w:rsidP="00CC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436" w:rsidRDefault="00CC4436" w:rsidP="00CC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</w:t>
      </w:r>
      <w:r w:rsidRPr="00FC39E5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635E9A" w:rsidRDefault="00635E9A" w:rsidP="00CC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E9A" w:rsidRDefault="00635E9A" w:rsidP="00CC4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1 класс (33ч)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ТЫ ИЗОБРАЖАЕШЬ, УКРАШАЕШЬ И СТРОИШЬ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1Ты изображаешь. Знакомство с Мастером Изображения (8 ч)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Изображения всюду вокруг нас.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Мастер Изображения учит видеть.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Изображать можно пятном.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Изображать можно в объеме.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Изображать можно линией.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Разноцветные краски.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Изображать можно и то, что невидимо.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Художники и зрители (обобщение темы).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2 .Ты украшаешь. Знакомство с Мастером Украшения (8 ч)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Мир полон украшений.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Красоту надо уметь замечать.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Узоры, которые создали люди.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украшает себя человек.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Мастер Украшения помогает сделать праздник (обобщение темы).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3Ты строишь. Знакомство с Мастером Постройки (11 ч)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Постройки в нашей жизни.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Дома бывают разными.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Домики, которые построила природа.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Дом снаружи и внутри.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Строим город.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Все имеет свое строение.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Строим вещи.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Город, в котором мы живем (обобщение темы).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Изображение, украшение, постройка всегда помогают друг другу (5 ч)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Три Брата-Мастера всегда трудятся вместе.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«Сказочная страна». Создание панно.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«Праздник весны». Конструирование из бумаги. </w:t>
      </w:r>
    </w:p>
    <w:p w:rsidR="00635E9A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Урок любования. Умение видеть. </w:t>
      </w:r>
    </w:p>
    <w:p w:rsidR="00CC4436" w:rsidRPr="00635E9A" w:rsidRDefault="00635E9A" w:rsidP="00635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9A">
        <w:rPr>
          <w:rFonts w:ascii="Times New Roman" w:eastAsia="Calibri" w:hAnsi="Times New Roman" w:cs="Times New Roman"/>
          <w:sz w:val="24"/>
          <w:szCs w:val="24"/>
        </w:rPr>
        <w:t xml:space="preserve">Здравствуй, лето! (обобщение темы). </w:t>
      </w:r>
    </w:p>
    <w:p w:rsidR="00F342AA" w:rsidRPr="00F407D5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>2 класс (34 ч</w:t>
      </w:r>
      <w:r>
        <w:rPr>
          <w:rFonts w:ascii="Times New Roman" w:hAnsi="Times New Roman" w:cs="Times New Roman"/>
          <w:b/>
          <w:sz w:val="24"/>
          <w:szCs w:val="24"/>
        </w:rPr>
        <w:t>. в год, 1 ч. в неделю)</w:t>
      </w:r>
      <w:r w:rsidRPr="00F40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2AA" w:rsidRPr="00EC20E3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и чем работает художник (8 ч)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Чем и как работают художники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Три основные краски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EF">
        <w:rPr>
          <w:rFonts w:ascii="Times New Roman" w:hAnsi="Times New Roman" w:cs="Times New Roman"/>
          <w:sz w:val="24"/>
          <w:szCs w:val="24"/>
        </w:rPr>
        <w:t xml:space="preserve">красная, синяя, желтая.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Пять красок — все богатство цвета и тона.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Пастель и цветные мелки, акварель, их выразительные возможности.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аппликации.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графических материалов.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Выразительность материалов для работы в объеме.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Выразительные возможности бумаги.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Для художника любой материал может стать выразительным (обобщение темы). </w:t>
      </w:r>
    </w:p>
    <w:p w:rsidR="00F342AA" w:rsidRPr="00EC20E3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E3">
        <w:rPr>
          <w:rFonts w:ascii="Times New Roman" w:hAnsi="Times New Roman" w:cs="Times New Roman"/>
          <w:b/>
          <w:sz w:val="24"/>
          <w:szCs w:val="24"/>
        </w:rPr>
        <w:t>Реальность и фантазия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и реальность.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и фантазия.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Украшение и реальность.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Украшение и фантазия.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Постройка и реальность.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Постройка и фантазия.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Братья-Мастера Изображения, украшения и Постройки всегда работают вместе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(обобщение темы). </w:t>
      </w:r>
    </w:p>
    <w:p w:rsidR="00F342AA" w:rsidRPr="00EC20E3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E3">
        <w:rPr>
          <w:rFonts w:ascii="Times New Roman" w:hAnsi="Times New Roman" w:cs="Times New Roman"/>
          <w:b/>
          <w:sz w:val="24"/>
          <w:szCs w:val="24"/>
        </w:rPr>
        <w:t xml:space="preserve">О чем говорит искусство </w:t>
      </w:r>
      <w:r>
        <w:rPr>
          <w:rFonts w:ascii="Times New Roman" w:hAnsi="Times New Roman" w:cs="Times New Roman"/>
          <w:b/>
          <w:sz w:val="24"/>
          <w:szCs w:val="24"/>
        </w:rPr>
        <w:t>(11 ч)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изображаемых животных.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в изображении: мужской образ.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в изображении: женский образ.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lastRenderedPageBreak/>
        <w:t xml:space="preserve">Образ человека и его характер, выраженный в объеме.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Изображение природы в различных состояниях.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характера человека через украшение.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Выражение намерений через украшение.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 изображении, украшении, постройке человек выражает свои чувства, мысли,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настроение, свое отношение к миру (обобщение темы). </w:t>
      </w:r>
    </w:p>
    <w:p w:rsidR="00F342AA" w:rsidRPr="00EC20E3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E3">
        <w:rPr>
          <w:rFonts w:ascii="Times New Roman" w:hAnsi="Times New Roman" w:cs="Times New Roman"/>
          <w:b/>
          <w:sz w:val="24"/>
          <w:szCs w:val="24"/>
        </w:rPr>
        <w:t xml:space="preserve">Как говорит искусство </w:t>
      </w:r>
      <w:r>
        <w:rPr>
          <w:rFonts w:ascii="Times New Roman" w:hAnsi="Times New Roman" w:cs="Times New Roman"/>
          <w:b/>
          <w:sz w:val="24"/>
          <w:szCs w:val="24"/>
        </w:rPr>
        <w:t>(8 ч)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Цвет как средство выражения: тихие (глухие) и звонкие цвета.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ритм линий.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Линия как средство выражения: характер линий.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Ритм пятен как средство выражения.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Пропорции выражают характер.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Ритм линий и пятен, цвет, пропорции — средства выразительности.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Обобщающий урок года. </w:t>
      </w:r>
    </w:p>
    <w:p w:rsidR="00F342AA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E5" w:rsidRPr="00F407D5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 xml:space="preserve">3 класс (34 ч)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ВОКРУГ НАС </w:t>
      </w:r>
    </w:p>
    <w:p w:rsidR="00384AE5" w:rsidRPr="0061620D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0D">
        <w:rPr>
          <w:rFonts w:ascii="Times New Roman" w:hAnsi="Times New Roman" w:cs="Times New Roman"/>
          <w:b/>
          <w:sz w:val="24"/>
          <w:szCs w:val="24"/>
        </w:rPr>
        <w:t xml:space="preserve">Искусство в твоем доме 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Твои игрушки придумал художник.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Посуда у тебя дома.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Мамин платок.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Обои и шторы в твоем доме.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Твои книжки.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Поздравительная открытка.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Что сделал художник в нашем доме (обобщение темы). </w:t>
      </w:r>
    </w:p>
    <w:p w:rsidR="00384AE5" w:rsidRPr="0061620D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0D">
        <w:rPr>
          <w:rFonts w:ascii="Times New Roman" w:hAnsi="Times New Roman" w:cs="Times New Roman"/>
          <w:b/>
          <w:sz w:val="24"/>
          <w:szCs w:val="24"/>
        </w:rPr>
        <w:t xml:space="preserve">Искусство на улицах твоего города </w:t>
      </w:r>
      <w:r>
        <w:rPr>
          <w:rFonts w:ascii="Times New Roman" w:hAnsi="Times New Roman" w:cs="Times New Roman"/>
          <w:b/>
          <w:sz w:val="24"/>
          <w:szCs w:val="24"/>
        </w:rPr>
        <w:t>(7 ч)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Памятники архитектуры — наследие веков.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Парки, скверы, бульвары.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Ажурные ограды.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Фонари на улицах и в парках.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Витрины магазинов.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Транспорт в городе.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Что делал художник на улицах моего города (села) (обобщение темы). </w:t>
      </w:r>
    </w:p>
    <w:p w:rsidR="00384AE5" w:rsidRPr="0061620D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0D">
        <w:rPr>
          <w:rFonts w:ascii="Times New Roman" w:hAnsi="Times New Roman" w:cs="Times New Roman"/>
          <w:b/>
          <w:sz w:val="24"/>
          <w:szCs w:val="24"/>
        </w:rPr>
        <w:t xml:space="preserve">Художник и зрелище </w:t>
      </w:r>
      <w:r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в цирке.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Художник в театре.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Маски.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Театр кукол.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Афиша и плакат.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Праздник в городе.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Школьный праздник-карнавал (обобщение темы). </w:t>
      </w:r>
    </w:p>
    <w:p w:rsidR="00384AE5" w:rsidRPr="0061620D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0D">
        <w:rPr>
          <w:rFonts w:ascii="Times New Roman" w:hAnsi="Times New Roman" w:cs="Times New Roman"/>
          <w:b/>
          <w:sz w:val="24"/>
          <w:szCs w:val="24"/>
        </w:rPr>
        <w:t xml:space="preserve">Художник и музей </w:t>
      </w:r>
      <w:r>
        <w:rPr>
          <w:rFonts w:ascii="Times New Roman" w:hAnsi="Times New Roman" w:cs="Times New Roman"/>
          <w:b/>
          <w:sz w:val="24"/>
          <w:szCs w:val="24"/>
        </w:rPr>
        <w:t>(9 ч)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Музеи в жизни города.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Изобразительное искусство. Картина-пейзаж.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Картина-портрет.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Картина-натюрморт.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Картины исторические и бытовые. </w:t>
      </w:r>
    </w:p>
    <w:p w:rsidR="00384AE5" w:rsidRPr="00A35CEF" w:rsidRDefault="00384AE5" w:rsidP="0038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Скульптура в музее и на улице. </w:t>
      </w:r>
    </w:p>
    <w:p w:rsidR="00F342AA" w:rsidRDefault="00384AE5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Художестве</w:t>
      </w:r>
      <w:r w:rsidR="00B85016">
        <w:rPr>
          <w:rFonts w:ascii="Times New Roman" w:hAnsi="Times New Roman" w:cs="Times New Roman"/>
          <w:sz w:val="24"/>
          <w:szCs w:val="24"/>
        </w:rPr>
        <w:t>нная выставка (обобщение темы).</w:t>
      </w:r>
    </w:p>
    <w:p w:rsidR="00F65205" w:rsidRDefault="00F65205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AA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05" w:rsidRPr="00F407D5" w:rsidRDefault="00F65205" w:rsidP="00F6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lastRenderedPageBreak/>
        <w:t>4 класс (34 ч)</w:t>
      </w:r>
    </w:p>
    <w:p w:rsidR="00F65205" w:rsidRDefault="00F65205" w:rsidP="00F65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9E5">
        <w:rPr>
          <w:rFonts w:ascii="Times New Roman" w:hAnsi="Times New Roman" w:cs="Times New Roman"/>
        </w:rPr>
        <w:t>КАЖДЫЙ НАРОД — ХУДОЖНИК</w:t>
      </w:r>
    </w:p>
    <w:p w:rsidR="00F65205" w:rsidRPr="00FC39E5" w:rsidRDefault="00F65205" w:rsidP="00F65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9E5">
        <w:rPr>
          <w:rFonts w:ascii="Times New Roman" w:hAnsi="Times New Roman" w:cs="Times New Roman"/>
        </w:rPr>
        <w:t xml:space="preserve"> </w:t>
      </w:r>
      <w:proofErr w:type="gramStart"/>
      <w:r w:rsidRPr="00FC39E5">
        <w:rPr>
          <w:rFonts w:ascii="Times New Roman" w:hAnsi="Times New Roman" w:cs="Times New Roman"/>
        </w:rPr>
        <w:t>(ИЗОБРАЖЕНИЕ, УКРАШЕНИЕ,</w:t>
      </w:r>
      <w:proofErr w:type="gramEnd"/>
    </w:p>
    <w:p w:rsidR="00F65205" w:rsidRDefault="00F65205" w:rsidP="00F6520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C39E5">
        <w:rPr>
          <w:rFonts w:ascii="Times New Roman" w:hAnsi="Times New Roman" w:cs="Times New Roman"/>
        </w:rPr>
        <w:t>ПОСТРОЙКА В ТВОРЧЕСТВЕ НАРОДОВ ВСЕЙ ЗЕМЛИ)</w:t>
      </w:r>
      <w:proofErr w:type="gramEnd"/>
    </w:p>
    <w:p w:rsidR="00F65205" w:rsidRDefault="00F65205" w:rsidP="00F652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205" w:rsidRPr="007746F9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Истоки родного искусства (8</w:t>
      </w:r>
      <w:r w:rsidRPr="007746F9">
        <w:rPr>
          <w:rFonts w:ascii="Times New Roman" w:hAnsi="Times New Roman" w:cs="Times New Roman"/>
          <w:b/>
        </w:rPr>
        <w:t xml:space="preserve"> ч)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Пейзаж родной земли.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Гармония жилья с природой. Деревня — деревянный мир.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красоты человека. </w:t>
      </w:r>
    </w:p>
    <w:p w:rsidR="00F65205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F65205" w:rsidRPr="007746F9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 w:rsidRPr="007746F9">
        <w:rPr>
          <w:rFonts w:ascii="Times New Roman" w:hAnsi="Times New Roman" w:cs="Times New Roman"/>
          <w:b/>
          <w:sz w:val="24"/>
          <w:szCs w:val="24"/>
        </w:rPr>
        <w:t xml:space="preserve"> (7 ч)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Древнерусский город-крепость.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Древние соборы.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Древний город и его жители.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Древнерусские воины-защитники.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Города Русской земли.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Узорочье теремов. </w:t>
      </w:r>
    </w:p>
    <w:p w:rsidR="00F65205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Праздничный пир в теремных палатах (обобщение темы).</w:t>
      </w:r>
    </w:p>
    <w:p w:rsidR="00F65205" w:rsidRPr="007746F9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F9">
        <w:rPr>
          <w:rFonts w:ascii="Times New Roman" w:hAnsi="Times New Roman" w:cs="Times New Roman"/>
          <w:b/>
          <w:sz w:val="24"/>
          <w:szCs w:val="24"/>
        </w:rPr>
        <w:t xml:space="preserve">Каждый народ Земли — художник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(11 ч)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Страна Восходящего солнца. Образ художественной культуры Японии.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народов гор и степей.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Средней Азии.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Древней Греции.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Образ художественной культуры средневековой Западной Европы. </w:t>
      </w:r>
    </w:p>
    <w:p w:rsidR="00F65205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F65205" w:rsidRPr="007746F9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Искусство объединяет народы. </w:t>
      </w:r>
      <w:r w:rsidRPr="007746F9">
        <w:rPr>
          <w:rFonts w:ascii="Times New Roman" w:hAnsi="Times New Roman" w:cs="Times New Roman"/>
          <w:b/>
          <w:sz w:val="24"/>
          <w:szCs w:val="24"/>
        </w:rPr>
        <w:t xml:space="preserve">Представление народов о духовной красоте человека </w:t>
      </w:r>
      <w:r>
        <w:rPr>
          <w:rFonts w:ascii="Times New Roman" w:hAnsi="Times New Roman" w:cs="Times New Roman"/>
          <w:b/>
          <w:sz w:val="24"/>
          <w:szCs w:val="24"/>
        </w:rPr>
        <w:t>(8 ч)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Все народы воспевают материнство.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Все народы воспевают мудрость старости.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Сопереживание — великая тема искусства.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Герои, борцы и защитники. </w:t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Юность и надежды. </w:t>
      </w:r>
    </w:p>
    <w:p w:rsidR="00F65205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t xml:space="preserve">Искусство народов мира (обобщение темы). </w:t>
      </w:r>
    </w:p>
    <w:p w:rsidR="00F342AA" w:rsidRPr="00A35CEF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16" w:rsidRDefault="00F342AA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D5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B85016" w:rsidRDefault="003F1154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85016" w:rsidRDefault="00B85016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7463"/>
        <w:gridCol w:w="338"/>
      </w:tblGrid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sz w:val="24"/>
                <w:szCs w:val="24"/>
              </w:rPr>
            </w:pPr>
            <w:r w:rsidRPr="001703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sz w:val="24"/>
                <w:szCs w:val="24"/>
              </w:rPr>
            </w:pPr>
            <w:r w:rsidRPr="0017033D">
              <w:rPr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1Ты изображаешь. Знакомство с Мастером Изображения (8 ч)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Мастер Изображения учит видеть. </w:t>
            </w:r>
          </w:p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2 .Ты </w:t>
            </w:r>
            <w:proofErr w:type="spellStart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украшаешь</w:t>
            </w:r>
            <w:proofErr w:type="gramStart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 с Мастером Украшения (8 ч)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Украшения птиц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3Ты строишь. Знакомство с Мастером Постройки </w:t>
            </w:r>
            <w:proofErr w:type="gramStart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8 ч)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Село, в котором мы живём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темы).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3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54" w:rsidRPr="0017033D" w:rsidTr="002E0E93"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154" w:rsidRPr="0017033D" w:rsidRDefault="003F1154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16" w:rsidRDefault="00B85016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016" w:rsidRDefault="00B85016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016" w:rsidRPr="00F407D5" w:rsidRDefault="00B85016" w:rsidP="00F34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2AA" w:rsidRDefault="00F342AA" w:rsidP="00F342AA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B128A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класс</w:t>
      </w:r>
    </w:p>
    <w:p w:rsidR="00F342AA" w:rsidRPr="00B128AE" w:rsidRDefault="00F342AA" w:rsidP="00F342AA">
      <w:pPr>
        <w:spacing w:after="0" w:line="240" w:lineRule="auto"/>
        <w:ind w:right="7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371"/>
        <w:gridCol w:w="1134"/>
      </w:tblGrid>
      <w:tr w:rsidR="00F342AA" w:rsidRPr="00B128AE" w:rsidTr="002E0E93">
        <w:trPr>
          <w:trHeight w:val="565"/>
        </w:trPr>
        <w:tc>
          <w:tcPr>
            <w:tcW w:w="1419" w:type="dxa"/>
          </w:tcPr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28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2AA" w:rsidRPr="00B128AE" w:rsidTr="002E0E93">
        <w:trPr>
          <w:trHeight w:val="565"/>
        </w:trPr>
        <w:tc>
          <w:tcPr>
            <w:tcW w:w="9924" w:type="dxa"/>
            <w:gridSpan w:val="3"/>
          </w:tcPr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и чем работает художник» - 8</w:t>
            </w:r>
            <w:r w:rsidRPr="00B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красками и тушью. С какими ещё материалами работает художник?</w:t>
            </w:r>
          </w:p>
          <w:p w:rsidR="00F342AA" w:rsidRPr="00B128AE" w:rsidRDefault="00F342AA" w:rsidP="002E0E93">
            <w:pPr>
              <w:tabs>
                <w:tab w:val="left" w:pos="63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</w:tcPr>
          <w:p w:rsidR="00F342AA" w:rsidRPr="00EC20E3" w:rsidRDefault="00F342AA" w:rsidP="002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Гуашь. Как работать кистью? Три основных цвета.</w:t>
            </w:r>
          </w:p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42A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белая, чёрная, серая. Серая краска может превратиться в цвет.</w:t>
            </w:r>
          </w:p>
        </w:tc>
        <w:tc>
          <w:tcPr>
            <w:tcW w:w="1134" w:type="dxa"/>
          </w:tcPr>
          <w:p w:rsidR="00F342A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 w:rsidRPr="00B128AE">
              <w:rPr>
                <w:rFonts w:ascii="Times New Roman" w:hAnsi="Times New Roman" w:cs="Times New Roman"/>
              </w:rPr>
              <w:t>Пастель, цветные мелки; их выразительные возможности.</w:t>
            </w:r>
          </w:p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 w:rsidRPr="00B128AE">
              <w:rPr>
                <w:rFonts w:ascii="Times New Roman" w:hAnsi="Times New Roman" w:cs="Times New Roman"/>
              </w:rPr>
              <w:t>Рисование по памяти и впечатлению.</w:t>
            </w:r>
          </w:p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 w:rsidRPr="00B128AE">
              <w:rPr>
                <w:rFonts w:ascii="Times New Roman" w:hAnsi="Times New Roman" w:cs="Times New Roman"/>
                <w:b/>
              </w:rPr>
              <w:t>Осенний лес</w:t>
            </w:r>
            <w:r>
              <w:rPr>
                <w:rFonts w:ascii="Times New Roman" w:hAnsi="Times New Roman" w:cs="Times New Roman"/>
                <w:b/>
              </w:rPr>
              <w:t>. Входной контроль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342AA" w:rsidRPr="00195C19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линия.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может пластилин. 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Бумага, ножницы, клей. Что такое аппликация? Создание в технике аппликация коврика.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Неожиданные материалы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rPr>
          <w:trHeight w:val="1045"/>
        </w:trPr>
        <w:tc>
          <w:tcPr>
            <w:tcW w:w="9924" w:type="dxa"/>
            <w:gridSpan w:val="3"/>
          </w:tcPr>
          <w:p w:rsidR="00F342AA" w:rsidRPr="00195C19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</w:p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</w:p>
        </w:tc>
      </w:tr>
      <w:tr w:rsidR="00F342AA" w:rsidRPr="00BF5377" w:rsidTr="002E0E93">
        <w:tc>
          <w:tcPr>
            <w:tcW w:w="9924" w:type="dxa"/>
            <w:gridSpan w:val="3"/>
          </w:tcPr>
          <w:p w:rsidR="00F342AA" w:rsidRPr="00BF5377" w:rsidRDefault="00F342AA" w:rsidP="002E0E93">
            <w:pPr>
              <w:rPr>
                <w:rFonts w:ascii="Times New Roman" w:hAnsi="Times New Roman" w:cs="Times New Roman"/>
                <w:b/>
              </w:rPr>
            </w:pPr>
            <w:r w:rsidRPr="00B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«Реальность и фантазия» - 7 ч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и реальность. Изображение и фантазия. </w:t>
            </w:r>
            <w:r w:rsidRPr="00B128AE">
              <w:rPr>
                <w:rFonts w:ascii="Times New Roman" w:hAnsi="Times New Roman" w:cs="Times New Roman"/>
                <w:b/>
              </w:rPr>
              <w:t xml:space="preserve">Птицы родного </w:t>
            </w:r>
            <w:r w:rsidRPr="00B128AE">
              <w:rPr>
                <w:rFonts w:ascii="Times New Roman" w:hAnsi="Times New Roman" w:cs="Times New Roman"/>
                <w:b/>
              </w:rPr>
              <w:lastRenderedPageBreak/>
              <w:t>края.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и реальность. Украшение и фантазия. 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реальность. Мой дом.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 фантазия.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природные формы.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Конструируем сказочный город.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- обобщение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F5377" w:rsidTr="002E0E93">
        <w:tc>
          <w:tcPr>
            <w:tcW w:w="9924" w:type="dxa"/>
            <w:gridSpan w:val="3"/>
          </w:tcPr>
          <w:p w:rsidR="00F342AA" w:rsidRPr="00BF5377" w:rsidRDefault="00F342AA" w:rsidP="002E0E93">
            <w:pPr>
              <w:rPr>
                <w:rFonts w:ascii="Times New Roman" w:hAnsi="Times New Roman" w:cs="Times New Roman"/>
                <w:b/>
              </w:rPr>
            </w:pPr>
            <w:r w:rsidRPr="00B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чем говорит искусство» - 11 </w:t>
            </w:r>
            <w:r w:rsidRPr="00BF537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природы в различных состояниях.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природы в различных состояниях.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rPr>
          <w:trHeight w:val="70"/>
        </w:trPr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рисует настроение.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животных.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342AA" w:rsidRPr="004B10E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Изображение характера человека.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 человека в скульптуре.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Человек и его украшение.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чём говорят украшения.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342A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здания. Обобщающий урок.</w:t>
            </w:r>
          </w:p>
        </w:tc>
        <w:tc>
          <w:tcPr>
            <w:tcW w:w="1134" w:type="dxa"/>
          </w:tcPr>
          <w:p w:rsidR="00F342AA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F5377" w:rsidTr="002E0E93">
        <w:tc>
          <w:tcPr>
            <w:tcW w:w="9924" w:type="dxa"/>
            <w:gridSpan w:val="3"/>
          </w:tcPr>
          <w:p w:rsidR="00F342AA" w:rsidRPr="00BF5377" w:rsidRDefault="00F342AA" w:rsidP="002E0E93">
            <w:pPr>
              <w:rPr>
                <w:rFonts w:ascii="Times New Roman" w:hAnsi="Times New Roman" w:cs="Times New Roman"/>
                <w:b/>
              </w:rPr>
            </w:pPr>
            <w:r w:rsidRPr="00B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«Как говорит искусство» - 8 ч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 w:rsidRPr="00B12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Тёплые цвета. Холодные цвета.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выражают тёплые и холодные цвета.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Тихие цвета.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пятен? Ритм и движение пятен.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такое ритм линий?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Характер линий.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  <w:b/>
              </w:rPr>
            </w:pPr>
            <w:r w:rsidRPr="00B128AE">
              <w:rPr>
                <w:rFonts w:ascii="Times New Roman" w:hAnsi="Times New Roman" w:cs="Times New Roman"/>
              </w:rPr>
              <w:t>Ритм линий и пятен, цвет, пропорции - средства выразительности</w:t>
            </w:r>
            <w:r>
              <w:rPr>
                <w:rFonts w:ascii="Times New Roman" w:hAnsi="Times New Roman" w:cs="Times New Roman"/>
              </w:rPr>
              <w:t xml:space="preserve"> любой композиции.</w:t>
            </w: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42AA" w:rsidRPr="00B128AE" w:rsidTr="002E0E93">
        <w:tc>
          <w:tcPr>
            <w:tcW w:w="1419" w:type="dxa"/>
          </w:tcPr>
          <w:p w:rsidR="00F342AA" w:rsidRPr="00EC20E3" w:rsidRDefault="00F342AA" w:rsidP="002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 w:rsidRPr="00B128AE">
              <w:rPr>
                <w:rFonts w:ascii="Times New Roman" w:hAnsi="Times New Roman" w:cs="Times New Roman"/>
              </w:rPr>
              <w:t>Обобщающий урок.</w:t>
            </w:r>
          </w:p>
          <w:p w:rsidR="00F342AA" w:rsidRPr="00B128AE" w:rsidRDefault="00F342AA" w:rsidP="002E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2AA" w:rsidRPr="00B128AE" w:rsidRDefault="00F342AA" w:rsidP="002E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F1154" w:rsidRDefault="003F1154">
      <w:pPr>
        <w:rPr>
          <w:sz w:val="24"/>
          <w:szCs w:val="24"/>
        </w:rPr>
      </w:pPr>
    </w:p>
    <w:p w:rsidR="003F1154" w:rsidRPr="003F1154" w:rsidRDefault="003F1154" w:rsidP="003F1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5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 3 класс</w:t>
      </w:r>
    </w:p>
    <w:p w:rsidR="003F1154" w:rsidRPr="003F1154" w:rsidRDefault="003F1154" w:rsidP="003F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635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7444"/>
        <w:gridCol w:w="993"/>
      </w:tblGrid>
      <w:tr w:rsidR="003F1154" w:rsidRPr="003F1154" w:rsidTr="002E0E93">
        <w:trPr>
          <w:trHeight w:val="5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1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1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rPr>
                <w:rFonts w:ascii="Times New Roman" w:hAnsi="Times New Roman" w:cs="Times New Roman"/>
                <w:b/>
              </w:rPr>
            </w:pPr>
            <w:r w:rsidRPr="003F1154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3F1154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F115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3F1154" w:rsidRPr="003F1154" w:rsidTr="002E0E93">
        <w:trPr>
          <w:trHeight w:val="41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F115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  8ч</w:t>
            </w:r>
          </w:p>
        </w:tc>
      </w:tr>
      <w:tr w:rsidR="003F1154" w:rsidRPr="003F1154" w:rsidTr="002E0E93">
        <w:trPr>
          <w:trHeight w:val="4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букетов из </w:t>
            </w:r>
            <w:proofErr w:type="spellStart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Твоя посуда.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в твоем доме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Декоративная закладка.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твоей книжки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gramStart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четверти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54" w:rsidRPr="003F1154" w:rsidRDefault="003F1154" w:rsidP="003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5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7ч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русской избы. В мире народного зодчества.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tabs>
                <w:tab w:val="center" w:pos="3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 городе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Эскиз куклы.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предков: памятники архитектуры.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54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 10ч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театрального героя. Изготовление эскиза куклы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</w:t>
            </w:r>
            <w:proofErr w:type="gramStart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и костюм куклы)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занавес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кукла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военной техники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50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Цирковое представление. Художник и цирк.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искусст</w:t>
            </w:r>
            <w:proofErr w:type="gramStart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музея)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мастера: хохломская роспись. Обобщающий урок четверти.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54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 9ч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Картина-портрет. Рисование портрета.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известных мастеров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54" w:rsidRPr="003F1154" w:rsidTr="002E0E93">
        <w:trPr>
          <w:trHeight w:val="41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6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Лоскутный коврик. Коллаж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154" w:rsidRPr="003F1154" w:rsidTr="002E0E93">
        <w:trPr>
          <w:trHeight w:val="2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Обобщение темы раздела. Подготовка к выставке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154" w:rsidRPr="003F1154" w:rsidRDefault="003F1154" w:rsidP="003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1154" w:rsidRPr="003F1154" w:rsidRDefault="003F1154" w:rsidP="003F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154" w:rsidRDefault="003F1154" w:rsidP="003F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65205" w:rsidRPr="003F1154" w:rsidRDefault="00F65205" w:rsidP="003F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05" w:rsidRPr="00A35CEF" w:rsidRDefault="00F65205" w:rsidP="00F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Т</w:t>
      </w:r>
      <w:r w:rsidRPr="00612222">
        <w:rPr>
          <w:rFonts w:ascii="Times New Roman" w:hAnsi="Times New Roman" w:cs="Times New Roman"/>
          <w:b/>
          <w:sz w:val="24"/>
          <w:szCs w:val="24"/>
        </w:rPr>
        <w:t>ематическое планирование   4 КЛАСС</w:t>
      </w:r>
      <w:r w:rsidRPr="00A35CEF">
        <w:rPr>
          <w:rFonts w:ascii="Times New Roman" w:hAnsi="Times New Roman" w:cs="Times New Roman"/>
          <w:sz w:val="24"/>
          <w:szCs w:val="24"/>
        </w:rPr>
        <w:tab/>
      </w:r>
    </w:p>
    <w:p w:rsidR="00F65205" w:rsidRPr="00A35CEF" w:rsidRDefault="00F65205" w:rsidP="00F65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3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49"/>
        <w:gridCol w:w="7962"/>
        <w:gridCol w:w="992"/>
      </w:tblGrid>
      <w:tr w:rsidR="00F65205" w:rsidRPr="00A35CEF" w:rsidTr="00C90259">
        <w:trPr>
          <w:trHeight w:val="58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5205" w:rsidRPr="00A35CEF" w:rsidTr="00C90259">
        <w:trPr>
          <w:trHeight w:val="457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Default="00F65205" w:rsidP="00C90259">
            <w:pPr>
              <w:tabs>
                <w:tab w:val="left" w:pos="94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05" w:rsidRPr="006F6EBB" w:rsidRDefault="00F65205" w:rsidP="00C90259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родного искусства  8 </w:t>
            </w:r>
            <w:r w:rsidRPr="006F6E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Родина? Осенний вернисаж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Пейзаж родной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Берёзовая роща.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красота разных времён года.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мир. Коллективное панно.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Ярмарка. Обобщение по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05" w:rsidRPr="006F6EBB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города нашей земли </w:t>
            </w:r>
            <w:r w:rsidRPr="006F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защитники. Коллективное панно.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Золотое кольцо России.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Изразцы.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 Коллективное панно.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05" w:rsidRPr="006F6EBB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народ Земли – художник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6F6E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Праздник как элемент художественной культуры страны.</w:t>
            </w:r>
          </w:p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Искусство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 и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степей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3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красоты древнегреческого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праздник.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Образ готических городов средневековой Европы.</w:t>
            </w:r>
          </w:p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Средневековая архитектура.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Ремесленные цеха.</w:t>
            </w:r>
          </w:p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Коллективное панно.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культур в мире.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аждый народ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205" w:rsidRPr="006F6EBB" w:rsidRDefault="00F65205" w:rsidP="00C9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объединяет народы  8 </w:t>
            </w:r>
            <w:r w:rsidRPr="006F6EB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Портрет мамы.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мама.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3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тема искусства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борцы и защитники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 борцы и защитники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3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205" w:rsidRPr="00A35CEF" w:rsidTr="00C90259">
        <w:trPr>
          <w:trHeight w:val="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205" w:rsidRPr="00A35CEF" w:rsidRDefault="00F65205" w:rsidP="00C90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народов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A35CE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Искусствоведческая викторина.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05" w:rsidRPr="00A35CEF" w:rsidRDefault="00F65205" w:rsidP="00C90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5205" w:rsidRPr="00C112B0" w:rsidRDefault="00F65205" w:rsidP="00F6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C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1154" w:rsidRPr="003F1154" w:rsidRDefault="003F1154" w:rsidP="003F115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154" w:rsidRPr="003F1154" w:rsidRDefault="003F1154" w:rsidP="003F115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3F1154" w:rsidRDefault="003F1154" w:rsidP="003F1154">
      <w:pPr>
        <w:spacing w:after="0" w:line="240" w:lineRule="auto"/>
      </w:pPr>
    </w:p>
    <w:p w:rsidR="003F1154" w:rsidRPr="007242B1" w:rsidRDefault="003F1154">
      <w:pPr>
        <w:rPr>
          <w:sz w:val="24"/>
          <w:szCs w:val="24"/>
        </w:rPr>
      </w:pPr>
    </w:p>
    <w:sectPr w:rsidR="003F1154" w:rsidRPr="0072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3F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4AE5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154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35E9A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42B1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4B5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53862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233F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5016"/>
    <w:rsid w:val="00B86A27"/>
    <w:rsid w:val="00B86CB0"/>
    <w:rsid w:val="00B87A0B"/>
    <w:rsid w:val="00B9067B"/>
    <w:rsid w:val="00B928D4"/>
    <w:rsid w:val="00B9362E"/>
    <w:rsid w:val="00B9468A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4436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87C72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342AA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5205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242B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242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7242B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242B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7242B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39"/>
    <w:rsid w:val="00CC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3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242B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242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7242B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242B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7242B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39"/>
    <w:rsid w:val="00CC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3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3377</Words>
  <Characters>19252</Characters>
  <Application>Microsoft Office Word</Application>
  <DocSecurity>0</DocSecurity>
  <Lines>160</Lines>
  <Paragraphs>45</Paragraphs>
  <ScaleCrop>false</ScaleCrop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14</cp:revision>
  <dcterms:created xsi:type="dcterms:W3CDTF">2020-01-30T09:43:00Z</dcterms:created>
  <dcterms:modified xsi:type="dcterms:W3CDTF">2020-02-27T16:15:00Z</dcterms:modified>
</cp:coreProperties>
</file>