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1C4F" w14:textId="77777777" w:rsidR="003E5093" w:rsidRDefault="003E5093" w:rsidP="003E50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5008C682" w14:textId="77777777" w:rsidR="003E5093" w:rsidRDefault="003E5093" w:rsidP="003E50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14:paraId="7BB451D3" w14:textId="77777777" w:rsidR="003E5093" w:rsidRDefault="003E5093" w:rsidP="003E50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14:paraId="4FB3FB5F" w14:textId="77777777" w:rsidR="003E5093" w:rsidRDefault="003E5093" w:rsidP="003E50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9039"/>
        <w:gridCol w:w="4536"/>
      </w:tblGrid>
      <w:tr w:rsidR="003E5093" w14:paraId="6DC9A19E" w14:textId="77777777" w:rsidTr="003E5093">
        <w:tc>
          <w:tcPr>
            <w:tcW w:w="9039" w:type="dxa"/>
            <w:hideMark/>
          </w:tcPr>
          <w:p w14:paraId="46BF3EC2" w14:textId="77777777" w:rsidR="003E5093" w:rsidRDefault="003E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14:paraId="31D76AC0" w14:textId="77777777" w:rsidR="003E5093" w:rsidRDefault="003E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14:paraId="30270C29" w14:textId="77777777" w:rsidR="003E5093" w:rsidRDefault="003E50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14:paraId="650A5483" w14:textId="77777777" w:rsidR="003E5093" w:rsidRDefault="003E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58591AB4" w14:textId="77777777" w:rsidR="003E5093" w:rsidRDefault="003E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62418E" w14:textId="77777777" w:rsidR="003E5093" w:rsidRDefault="003E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14:paraId="6D79E071" w14:textId="77777777" w:rsidR="003E5093" w:rsidRDefault="003E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14:paraId="77A432A1" w14:textId="11F3ADA1" w:rsidR="003E5093" w:rsidRDefault="003E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 от 02.09.</w:t>
            </w: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14:paraId="713733C3" w14:textId="77777777" w:rsidR="003E5093" w:rsidRDefault="003E50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A2C3F" w14:textId="77777777" w:rsidR="003E5093" w:rsidRDefault="003E5093" w:rsidP="003E50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9064DA" w14:textId="77777777" w:rsidR="003E5093" w:rsidRDefault="003E5093" w:rsidP="003E5093">
      <w:pPr>
        <w:spacing w:after="0"/>
        <w:jc w:val="center"/>
        <w:rPr>
          <w:sz w:val="24"/>
          <w:szCs w:val="24"/>
        </w:rPr>
      </w:pPr>
    </w:p>
    <w:p w14:paraId="1979AB55" w14:textId="77777777" w:rsidR="003E5093" w:rsidRDefault="003E5093" w:rsidP="003E509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14:paraId="6BAE8ED4" w14:textId="5AAF0755" w:rsidR="003E5093" w:rsidRDefault="003E5093" w:rsidP="003E509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ОРКСЭ</w:t>
      </w:r>
    </w:p>
    <w:p w14:paraId="22AA48A3" w14:textId="77777777" w:rsidR="003E5093" w:rsidRDefault="003E5093" w:rsidP="003E509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 (ФГОС)</w:t>
      </w:r>
    </w:p>
    <w:p w14:paraId="79B16529" w14:textId="425B693D" w:rsidR="003E5093" w:rsidRDefault="003E5093" w:rsidP="003E509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4 класс</w:t>
      </w:r>
    </w:p>
    <w:p w14:paraId="2582CED5" w14:textId="77777777" w:rsidR="003E5093" w:rsidRDefault="003E5093" w:rsidP="003E5093">
      <w:pPr>
        <w:rPr>
          <w:rFonts w:ascii="Times New Roman" w:hAnsi="Times New Roman"/>
          <w:b/>
          <w:bCs/>
          <w:sz w:val="32"/>
          <w:szCs w:val="32"/>
        </w:rPr>
      </w:pPr>
    </w:p>
    <w:p w14:paraId="26457B4D" w14:textId="77777777" w:rsidR="003E5093" w:rsidRDefault="003E5093" w:rsidP="003E509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14:paraId="5297FC1C" w14:textId="281753D3" w:rsidR="003E5093" w:rsidRDefault="003E5093" w:rsidP="003E509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Нормативный срок освоения:  1 год</w:t>
      </w:r>
    </w:p>
    <w:p w14:paraId="2BAF8E6C" w14:textId="77777777" w:rsidR="003E5093" w:rsidRDefault="003E5093" w:rsidP="003E5093">
      <w:pPr>
        <w:rPr>
          <w:rFonts w:ascii="Times New Roman" w:hAnsi="Times New Roman"/>
          <w:b/>
          <w:bCs/>
          <w:sz w:val="32"/>
          <w:szCs w:val="32"/>
        </w:rPr>
      </w:pPr>
    </w:p>
    <w:p w14:paraId="17540031" w14:textId="5F8D1CAA" w:rsidR="003E5093" w:rsidRDefault="003E5093" w:rsidP="003E509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або</w:t>
      </w:r>
      <w:r>
        <w:rPr>
          <w:rFonts w:ascii="Times New Roman" w:hAnsi="Times New Roman"/>
          <w:bCs/>
          <w:sz w:val="28"/>
          <w:szCs w:val="28"/>
        </w:rPr>
        <w:t>чую программу составил  учитель</w:t>
      </w:r>
      <w:r>
        <w:rPr>
          <w:rFonts w:ascii="Times New Roman" w:hAnsi="Times New Roman"/>
          <w:bCs/>
          <w:sz w:val="28"/>
          <w:szCs w:val="28"/>
        </w:rPr>
        <w:t>: Проценко Галина Александровна</w:t>
      </w:r>
    </w:p>
    <w:p w14:paraId="40C4F8E4" w14:textId="77777777" w:rsidR="003E5093" w:rsidRDefault="003E5093" w:rsidP="003E5093">
      <w:pPr>
        <w:ind w:firstLine="3828"/>
        <w:rPr>
          <w:rFonts w:ascii="Times New Roman" w:hAnsi="Times New Roman"/>
          <w:bCs/>
          <w:sz w:val="28"/>
          <w:szCs w:val="28"/>
        </w:rPr>
      </w:pPr>
    </w:p>
    <w:p w14:paraId="43919DCB" w14:textId="77777777" w:rsidR="003E5093" w:rsidRDefault="003E5093" w:rsidP="003E5093">
      <w:pPr>
        <w:ind w:firstLine="3828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6EE61D72" w14:textId="77777777" w:rsidR="003E5093" w:rsidRDefault="003E5093" w:rsidP="00984701">
      <w:pPr>
        <w:rPr>
          <w:rFonts w:ascii="Times New Roman" w:hAnsi="Times New Roman"/>
          <w:b/>
          <w:sz w:val="24"/>
          <w:szCs w:val="24"/>
        </w:rPr>
      </w:pPr>
    </w:p>
    <w:p w14:paraId="336B1B60" w14:textId="77777777" w:rsidR="00984701" w:rsidRPr="00FD6046" w:rsidRDefault="00984701" w:rsidP="00984701">
      <w:pPr>
        <w:pStyle w:val="ab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D6046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14:paraId="2F060605" w14:textId="77777777" w:rsidR="00984701" w:rsidRPr="00261445" w:rsidRDefault="00984701" w:rsidP="00984701">
      <w:pPr>
        <w:rPr>
          <w:rFonts w:ascii="Times New Roman" w:hAnsi="Times New Roman"/>
          <w:sz w:val="24"/>
          <w:szCs w:val="24"/>
        </w:rPr>
      </w:pPr>
    </w:p>
    <w:p w14:paraId="1521C6FC" w14:textId="77777777" w:rsidR="00984701" w:rsidRPr="00A57CED" w:rsidRDefault="00984701" w:rsidP="009847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1445">
        <w:tab/>
      </w:r>
      <w:proofErr w:type="gramStart"/>
      <w:r w:rsidRPr="00BB6B78">
        <w:rPr>
          <w:rFonts w:ascii="Times New Roman" w:hAnsi="Times New Roman"/>
          <w:sz w:val="24"/>
          <w:szCs w:val="24"/>
        </w:rPr>
        <w:t xml:space="preserve">Рабочая программа по Основам православной культуры составлена на основе  Федерального   государственного образовательного стандарта начального  общего образования, </w:t>
      </w:r>
      <w:r w:rsidRPr="00BB6B78">
        <w:rPr>
          <w:rStyle w:val="c2"/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  А. Я. Данилюк, А. М. Кондаков, В. А. Тишков и  авторской учебной программы  «Основы религиозных культур и светской этики» А. Я. Данилюк М. Просвещение 2011,</w:t>
      </w:r>
      <w:r w:rsidRPr="00BB6B78">
        <w:rPr>
          <w:rFonts w:ascii="Times New Roman" w:hAnsi="Times New Roman"/>
          <w:sz w:val="24"/>
          <w:szCs w:val="24"/>
        </w:rPr>
        <w:t xml:space="preserve"> , планируемых результатов образования по основам православной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B78">
        <w:rPr>
          <w:rFonts w:ascii="Times New Roman" w:hAnsi="Times New Roman"/>
          <w:sz w:val="24"/>
          <w:szCs w:val="24"/>
        </w:rPr>
        <w:t>(</w:t>
      </w:r>
      <w:r w:rsidRPr="00BB6B78">
        <w:rPr>
          <w:rStyle w:val="af"/>
          <w:rFonts w:eastAsia="Arial Narrow"/>
          <w:b w:val="0"/>
          <w:sz w:val="24"/>
          <w:szCs w:val="24"/>
        </w:rPr>
        <w:t>Планируемые</w:t>
      </w:r>
      <w:r w:rsidRPr="00BB6B78">
        <w:rPr>
          <w:rFonts w:ascii="Times New Roman" w:hAnsi="Times New Roman"/>
          <w:sz w:val="24"/>
          <w:szCs w:val="24"/>
        </w:rPr>
        <w:t xml:space="preserve"> результаты начального общего</w:t>
      </w:r>
      <w:proofErr w:type="gramEnd"/>
      <w:r w:rsidRPr="00BB6B78">
        <w:rPr>
          <w:rFonts w:ascii="Times New Roman" w:hAnsi="Times New Roman"/>
          <w:sz w:val="24"/>
          <w:szCs w:val="24"/>
        </w:rPr>
        <w:t xml:space="preserve"> образования / под ред. Г. С. Ковалевой, О. Б. Логиновой. — М.</w:t>
      </w:r>
      <w:proofErr w:type="gramStart"/>
      <w:r w:rsidRPr="00BB6B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6B78">
        <w:rPr>
          <w:rFonts w:ascii="Times New Roman" w:hAnsi="Times New Roman"/>
          <w:sz w:val="24"/>
          <w:szCs w:val="24"/>
        </w:rPr>
        <w:t xml:space="preserve"> Просвещение, </w:t>
      </w:r>
      <w:r>
        <w:rPr>
          <w:rFonts w:ascii="Times New Roman" w:hAnsi="Times New Roman"/>
          <w:sz w:val="24"/>
          <w:szCs w:val="24"/>
        </w:rPr>
        <w:t>2009. — 120 с.), фундаментального ядра</w:t>
      </w:r>
      <w:r w:rsidRPr="00BB6B78">
        <w:rPr>
          <w:rFonts w:ascii="Times New Roman" w:hAnsi="Times New Roman"/>
          <w:sz w:val="24"/>
          <w:szCs w:val="24"/>
        </w:rPr>
        <w:t xml:space="preserve"> общего обра</w:t>
      </w:r>
      <w:r>
        <w:rPr>
          <w:rFonts w:ascii="Times New Roman" w:hAnsi="Times New Roman"/>
          <w:sz w:val="24"/>
          <w:szCs w:val="24"/>
        </w:rPr>
        <w:t>зования (М. Просвещение, 2009).</w:t>
      </w:r>
    </w:p>
    <w:p w14:paraId="4BDB6ADE" w14:textId="77777777" w:rsidR="00984701" w:rsidRPr="00261445" w:rsidRDefault="00984701" w:rsidP="00984701">
      <w:pPr>
        <w:pStyle w:val="c7c1"/>
        <w:spacing w:before="0" w:beforeAutospacing="0" w:after="0" w:afterAutospacing="0"/>
        <w:rPr>
          <w:rStyle w:val="c11c2"/>
          <w:b/>
        </w:rPr>
      </w:pPr>
      <w:r w:rsidRPr="00261445">
        <w:rPr>
          <w:rStyle w:val="c11c2"/>
          <w:b/>
        </w:rPr>
        <w:t>Цель:</w:t>
      </w:r>
    </w:p>
    <w:p w14:paraId="3B9F9EC4" w14:textId="41D0C685" w:rsidR="00984701" w:rsidRPr="00261445" w:rsidRDefault="00984701" w:rsidP="00984701">
      <w:pPr>
        <w:pStyle w:val="c7c1"/>
        <w:spacing w:before="0" w:beforeAutospacing="0" w:after="0" w:afterAutospacing="0"/>
        <w:rPr>
          <w:rStyle w:val="c2"/>
        </w:rPr>
      </w:pPr>
      <w:r w:rsidRPr="00261445">
        <w:rPr>
          <w:rStyle w:val="c2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 и уважении к ним</w:t>
      </w:r>
      <w:r w:rsidR="004415CF">
        <w:rPr>
          <w:rStyle w:val="c2"/>
        </w:rPr>
        <w:t>,</w:t>
      </w:r>
      <w:r w:rsidRPr="00261445">
        <w:rPr>
          <w:rStyle w:val="c2"/>
        </w:rPr>
        <w:t xml:space="preserve"> а также к диалогу с представителями других культур и мировоззрений.</w:t>
      </w:r>
    </w:p>
    <w:p w14:paraId="759A900E" w14:textId="77777777" w:rsidR="00984701" w:rsidRPr="00261445" w:rsidRDefault="00984701" w:rsidP="00984701">
      <w:pPr>
        <w:pStyle w:val="c7c1"/>
        <w:spacing w:before="0" w:beforeAutospacing="0" w:after="0" w:afterAutospacing="0"/>
      </w:pPr>
      <w:r w:rsidRPr="00261445">
        <w:rPr>
          <w:rStyle w:val="c2"/>
          <w:b/>
        </w:rPr>
        <w:t>Задачи:</w:t>
      </w:r>
    </w:p>
    <w:p w14:paraId="45955488" w14:textId="77777777" w:rsidR="00984701" w:rsidRPr="00261445" w:rsidRDefault="00984701" w:rsidP="009847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1445">
        <w:rPr>
          <w:rStyle w:val="c2"/>
          <w:rFonts w:ascii="Times New Roman" w:hAnsi="Times New Roman"/>
          <w:sz w:val="24"/>
          <w:szCs w:val="24"/>
        </w:rPr>
        <w:t xml:space="preserve">Знакомство учащихся с основами православной культуры </w:t>
      </w:r>
    </w:p>
    <w:p w14:paraId="0CD8D188" w14:textId="77777777" w:rsidR="00984701" w:rsidRPr="00261445" w:rsidRDefault="00984701" w:rsidP="0098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445">
        <w:rPr>
          <w:rStyle w:val="c2"/>
          <w:rFonts w:ascii="Times New Roman" w:hAnsi="Times New Roman"/>
          <w:sz w:val="24"/>
          <w:szCs w:val="24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14:paraId="74EB0600" w14:textId="77777777" w:rsidR="00984701" w:rsidRPr="00261445" w:rsidRDefault="00984701" w:rsidP="009847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1445">
        <w:rPr>
          <w:rStyle w:val="c2"/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14:paraId="775225A8" w14:textId="77777777" w:rsidR="00984701" w:rsidRPr="00261445" w:rsidRDefault="00984701" w:rsidP="00984701">
      <w:pPr>
        <w:spacing w:line="36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 w:rsidRPr="00261445">
        <w:rPr>
          <w:rFonts w:ascii="Times New Roman" w:eastAsia="Calibri" w:hAnsi="Times New Roman"/>
          <w:sz w:val="24"/>
          <w:szCs w:val="24"/>
        </w:rPr>
        <w:t xml:space="preserve">   </w:t>
      </w:r>
    </w:p>
    <w:p w14:paraId="257BA162" w14:textId="77777777" w:rsidR="00984701" w:rsidRPr="00FD6046" w:rsidRDefault="00984701" w:rsidP="00984701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D6046">
        <w:rPr>
          <w:rFonts w:ascii="Times New Roman" w:eastAsia="Calibri" w:hAnsi="Times New Roman"/>
          <w:sz w:val="24"/>
          <w:szCs w:val="24"/>
        </w:rPr>
        <w:t xml:space="preserve">  </w:t>
      </w:r>
      <w:r w:rsidRPr="00FD6046">
        <w:rPr>
          <w:rFonts w:ascii="Times New Roman" w:eastAsia="Calibri" w:hAnsi="Times New Roman"/>
          <w:b/>
          <w:sz w:val="24"/>
          <w:szCs w:val="24"/>
        </w:rPr>
        <w:t>Общая характеристика учебного предмета</w:t>
      </w:r>
    </w:p>
    <w:p w14:paraId="12EAF01D" w14:textId="77777777" w:rsidR="00984701" w:rsidRPr="00261445" w:rsidRDefault="00984701" w:rsidP="0098470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445">
        <w:rPr>
          <w:rFonts w:ascii="Times New Roman" w:eastAsia="Calibri" w:hAnsi="Times New Roman"/>
          <w:sz w:val="24"/>
          <w:szCs w:val="24"/>
        </w:rPr>
        <w:t xml:space="preserve"> Одна из актуальнейших в настоящее время проблем, которые решает общество, - это проблема духовно - нравственного воспитания. Курс «Основы религиозных культур и светской этики»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и должен сыграть важную </w:t>
      </w:r>
      <w:proofErr w:type="gramStart"/>
      <w:r w:rsidRPr="00261445">
        <w:rPr>
          <w:rFonts w:ascii="Times New Roman" w:eastAsia="Calibri" w:hAnsi="Times New Roman"/>
          <w:sz w:val="24"/>
          <w:szCs w:val="24"/>
        </w:rPr>
        <w:t>роль</w:t>
      </w:r>
      <w:proofErr w:type="gramEnd"/>
      <w:r w:rsidRPr="00261445">
        <w:rPr>
          <w:rFonts w:ascii="Times New Roman" w:eastAsia="Calibri" w:hAnsi="Times New Roman"/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14:paraId="5A0A5543" w14:textId="77777777" w:rsidR="00984701" w:rsidRPr="00261445" w:rsidRDefault="00984701" w:rsidP="0098470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445">
        <w:rPr>
          <w:rFonts w:ascii="Times New Roman" w:eastAsia="Calibri" w:hAnsi="Times New Roman"/>
          <w:sz w:val="24"/>
          <w:szCs w:val="24"/>
        </w:rPr>
        <w:t xml:space="preserve">   «Основы православной культуры» - это один из шести модулей учебного курса «Основы религиозных культур и светской этики». Основной принцип, заложенный в содержание курса, - общность в многообразии, </w:t>
      </w:r>
      <w:proofErr w:type="spellStart"/>
      <w:r w:rsidRPr="00261445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26144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61445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261445">
        <w:rPr>
          <w:rFonts w:ascii="Times New Roman" w:hAnsi="Times New Roman"/>
          <w:sz w:val="24"/>
          <w:szCs w:val="24"/>
        </w:rPr>
        <w:t>, - отражает культурную, социальную, этническую, религиозную сложность нашей страны и современного мира.</w:t>
      </w:r>
    </w:p>
    <w:p w14:paraId="5975C52D" w14:textId="77777777" w:rsidR="00984701" w:rsidRPr="00261445" w:rsidRDefault="00984701" w:rsidP="00984701">
      <w:pPr>
        <w:pStyle w:val="a9"/>
        <w:spacing w:after="0" w:line="360" w:lineRule="auto"/>
        <w:jc w:val="both"/>
      </w:pPr>
      <w:r w:rsidRPr="00261445">
        <w:t xml:space="preserve">Общая духовная основа многонационального народа России формируется исторически и основывается на ряде факторов: </w:t>
      </w:r>
    </w:p>
    <w:p w14:paraId="161A4763" w14:textId="77777777" w:rsidR="00984701" w:rsidRPr="00261445" w:rsidRDefault="00984701" w:rsidP="00984701">
      <w:pPr>
        <w:pStyle w:val="a9"/>
        <w:spacing w:after="0" w:line="360" w:lineRule="auto"/>
        <w:jc w:val="both"/>
      </w:pPr>
      <w:r w:rsidRPr="00261445">
        <w:lastRenderedPageBreak/>
        <w:t>- общая историческая судьба народов России;</w:t>
      </w:r>
    </w:p>
    <w:p w14:paraId="093153FF" w14:textId="77777777" w:rsidR="00984701" w:rsidRPr="00261445" w:rsidRDefault="00984701" w:rsidP="00984701">
      <w:pPr>
        <w:pStyle w:val="a9"/>
        <w:spacing w:after="0" w:line="360" w:lineRule="auto"/>
        <w:jc w:val="both"/>
      </w:pPr>
      <w:r w:rsidRPr="00261445">
        <w:t>-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 - политического пространства.</w:t>
      </w:r>
    </w:p>
    <w:p w14:paraId="44700580" w14:textId="77777777" w:rsidR="00984701" w:rsidRDefault="00984701" w:rsidP="0098470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445">
        <w:rPr>
          <w:rFonts w:ascii="Times New Roman" w:eastAsia="Calibri" w:hAnsi="Times New Roman"/>
          <w:sz w:val="24"/>
          <w:szCs w:val="24"/>
        </w:rPr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 </w:t>
      </w:r>
    </w:p>
    <w:p w14:paraId="188FCB41" w14:textId="77777777" w:rsidR="00984701" w:rsidRPr="00534643" w:rsidRDefault="00984701" w:rsidP="00984701">
      <w:pPr>
        <w:ind w:firstLine="540"/>
        <w:jc w:val="both"/>
        <w:rPr>
          <w:color w:val="000000"/>
        </w:rPr>
      </w:pPr>
      <w:r w:rsidRPr="003C3ACE">
        <w:rPr>
          <w:color w:val="000000"/>
        </w:rPr>
        <w:t xml:space="preserve"> </w:t>
      </w:r>
    </w:p>
    <w:p w14:paraId="5F754897" w14:textId="77777777" w:rsidR="00984701" w:rsidRPr="00FD6046" w:rsidRDefault="00984701" w:rsidP="00984701">
      <w:pPr>
        <w:pStyle w:val="ab"/>
        <w:numPr>
          <w:ilvl w:val="0"/>
          <w:numId w:val="13"/>
        </w:num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 w:rsidRPr="00FD6046">
        <w:rPr>
          <w:rFonts w:ascii="Times New Roman" w:hAnsi="Times New Roman"/>
          <w:b/>
          <w:sz w:val="24"/>
          <w:szCs w:val="24"/>
        </w:rPr>
        <w:t>Место</w:t>
      </w:r>
      <w:r>
        <w:rPr>
          <w:rFonts w:ascii="Times New Roman" w:hAnsi="Times New Roman"/>
          <w:b/>
          <w:sz w:val="24"/>
          <w:szCs w:val="24"/>
        </w:rPr>
        <w:t xml:space="preserve"> учебного курса в учебном плане</w:t>
      </w:r>
    </w:p>
    <w:p w14:paraId="316EA9BD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Комплексный курс « Основы религиозный культур « изучается в объёме </w:t>
      </w:r>
      <w:r>
        <w:rPr>
          <w:rFonts w:ascii="Times New Roman" w:hAnsi="Times New Roman"/>
          <w:sz w:val="24"/>
          <w:szCs w:val="24"/>
        </w:rPr>
        <w:t>1</w:t>
      </w:r>
      <w:r w:rsidRPr="00261445">
        <w:rPr>
          <w:rFonts w:ascii="Times New Roman" w:hAnsi="Times New Roman"/>
          <w:sz w:val="24"/>
          <w:szCs w:val="24"/>
        </w:rPr>
        <w:t xml:space="preserve"> час в неделю в  4 классе.</w:t>
      </w:r>
      <w:r>
        <w:rPr>
          <w:rFonts w:ascii="Times New Roman" w:hAnsi="Times New Roman"/>
          <w:sz w:val="24"/>
          <w:szCs w:val="24"/>
        </w:rPr>
        <w:t xml:space="preserve"> Всего 34 часа</w:t>
      </w:r>
    </w:p>
    <w:p w14:paraId="7D728C2D" w14:textId="77777777" w:rsidR="00984701" w:rsidRPr="00C77DCC" w:rsidRDefault="00984701" w:rsidP="00984701">
      <w:pPr>
        <w:pStyle w:val="ab"/>
        <w:numPr>
          <w:ilvl w:val="0"/>
          <w:numId w:val="13"/>
        </w:num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 w:rsidRPr="00C77DCC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C77DC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7DCC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</w:p>
    <w:p w14:paraId="2E78965B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61445">
        <w:rPr>
          <w:rFonts w:ascii="Times New Roman" w:hAnsi="Times New Roman"/>
          <w:color w:val="000000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14:paraId="632CEC36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 w:rsidRPr="00261445">
        <w:rPr>
          <w:rFonts w:ascii="Times New Roman" w:hAnsi="Times New Roman"/>
          <w:b/>
          <w:sz w:val="24"/>
          <w:szCs w:val="24"/>
        </w:rPr>
        <w:t>Требования к личностным результатам:</w:t>
      </w:r>
    </w:p>
    <w:p w14:paraId="4D6EB493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14:paraId="2B1246E4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14:paraId="77366A59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445">
        <w:rPr>
          <w:rFonts w:ascii="Times New Roman" w:hAnsi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14:paraId="7D9ACA25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- развитие навыков сотрудничества </w:t>
      </w:r>
      <w:proofErr w:type="gramStart"/>
      <w:r w:rsidRPr="00261445">
        <w:rPr>
          <w:rFonts w:ascii="Times New Roman" w:hAnsi="Times New Roman"/>
          <w:sz w:val="24"/>
          <w:szCs w:val="24"/>
        </w:rPr>
        <w:t>со</w:t>
      </w:r>
      <w:proofErr w:type="gramEnd"/>
      <w:r w:rsidRPr="00261445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14:paraId="3649EA59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развитие этических чувств как регуляторов морального поведения:</w:t>
      </w:r>
    </w:p>
    <w:p w14:paraId="4CB02A61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- наличие мотивации </w:t>
      </w:r>
      <w:proofErr w:type="gramStart"/>
      <w:r w:rsidRPr="00261445">
        <w:rPr>
          <w:rFonts w:ascii="Times New Roman" w:hAnsi="Times New Roman"/>
          <w:sz w:val="24"/>
          <w:szCs w:val="24"/>
        </w:rPr>
        <w:t>у</w:t>
      </w:r>
      <w:proofErr w:type="gramEnd"/>
      <w:r w:rsidRPr="00261445">
        <w:rPr>
          <w:rFonts w:ascii="Times New Roman" w:hAnsi="Times New Roman"/>
          <w:sz w:val="24"/>
          <w:szCs w:val="24"/>
        </w:rPr>
        <w:t xml:space="preserve"> труду, работе на результат, бережному отношению к материальным и духовным ценностям.</w:t>
      </w:r>
    </w:p>
    <w:p w14:paraId="1D56A11C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 w:rsidRPr="00261445">
        <w:rPr>
          <w:rFonts w:ascii="Times New Roman" w:hAnsi="Times New Roman"/>
          <w:b/>
          <w:sz w:val="24"/>
          <w:szCs w:val="24"/>
        </w:rPr>
        <w:t xml:space="preserve"> Требования к </w:t>
      </w:r>
      <w:proofErr w:type="spellStart"/>
      <w:r w:rsidRPr="00261445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261445">
        <w:rPr>
          <w:rFonts w:ascii="Times New Roman" w:hAnsi="Times New Roman"/>
          <w:b/>
          <w:sz w:val="24"/>
          <w:szCs w:val="24"/>
        </w:rPr>
        <w:t xml:space="preserve"> результатам: </w:t>
      </w:r>
    </w:p>
    <w:p w14:paraId="1F6F68CB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14:paraId="10140160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lastRenderedPageBreak/>
        <w:t xml:space="preserve">- 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14:paraId="6A857A3E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14:paraId="1DAF8979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вносить соответствующие коррективы в их выполнение на основе оценки и с учётом характера ошибок;</w:t>
      </w:r>
    </w:p>
    <w:p w14:paraId="72399E7A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понимать причины успеха/неуспеха учебной деятельности;</w:t>
      </w:r>
    </w:p>
    <w:p w14:paraId="27819F04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-адекватное использование речевых средств и средств информационно-коммуникативных технологий для решения различных коммуникативных и познавательных задач;</w:t>
      </w:r>
    </w:p>
    <w:p w14:paraId="32BE1720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14:paraId="4189E2B8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 с задачами коммуникации;</w:t>
      </w:r>
    </w:p>
    <w:p w14:paraId="61CB7A3E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овладение логическими действиями анализа, синтеза, сравнения, классификации, обобщения, установление аналогий и причинно-следственных связей, построение рассуждений, отнесение к известным понятиям;</w:t>
      </w:r>
    </w:p>
    <w:p w14:paraId="561D8EB7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</w:t>
      </w:r>
    </w:p>
    <w:p w14:paraId="46F8D56D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-определение общей цели и путей её достижения, умение договориться о распределении ролей в совместной деятельности;</w:t>
      </w:r>
    </w:p>
    <w:p w14:paraId="5320935C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-адекватно оценивать собственное поведение и поведение окружающих.</w:t>
      </w:r>
    </w:p>
    <w:p w14:paraId="23C20551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6552C68C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 w:rsidRPr="00261445">
        <w:rPr>
          <w:rFonts w:ascii="Times New Roman" w:hAnsi="Times New Roman"/>
          <w:b/>
          <w:sz w:val="24"/>
          <w:szCs w:val="24"/>
        </w:rPr>
        <w:t>Требования к предметным результатам:</w:t>
      </w:r>
    </w:p>
    <w:p w14:paraId="3397C5B2" w14:textId="616C1DAC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знание</w:t>
      </w:r>
      <w:r w:rsidR="004415CF">
        <w:rPr>
          <w:rFonts w:ascii="Times New Roman" w:hAnsi="Times New Roman"/>
          <w:sz w:val="24"/>
          <w:szCs w:val="24"/>
        </w:rPr>
        <w:t xml:space="preserve">, </w:t>
      </w:r>
      <w:r w:rsidRPr="00261445">
        <w:rPr>
          <w:rFonts w:ascii="Times New Roman" w:hAnsi="Times New Roman"/>
          <w:sz w:val="24"/>
          <w:szCs w:val="24"/>
        </w:rPr>
        <w:t xml:space="preserve">понимание и принятие </w:t>
      </w:r>
      <w:proofErr w:type="gramStart"/>
      <w:r w:rsidRPr="0026144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61445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60881986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proofErr w:type="gramStart"/>
      <w:r w:rsidRPr="00261445">
        <w:rPr>
          <w:rFonts w:ascii="Times New Roman" w:hAnsi="Times New Roman"/>
          <w:sz w:val="24"/>
          <w:szCs w:val="24"/>
        </w:rPr>
        <w:t>- знакомство с основами светской о религиозной морали, понимание их значения в выстраивании конструктивных отношений в обществе;</w:t>
      </w:r>
      <w:proofErr w:type="gramEnd"/>
    </w:p>
    <w:p w14:paraId="60481E0B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формирование первоначальных представлений о религиозной культуре и её роли в истории и современности России;</w:t>
      </w:r>
    </w:p>
    <w:p w14:paraId="49B56935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14:paraId="4F91EE98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14:paraId="2C7B1CFB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0A1381E8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296B6804" w14:textId="77777777" w:rsidR="00984701" w:rsidRPr="00C77DCC" w:rsidRDefault="00984701" w:rsidP="009D714B">
      <w:pPr>
        <w:pStyle w:val="ab"/>
        <w:numPr>
          <w:ilvl w:val="0"/>
          <w:numId w:val="13"/>
        </w:num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 w:rsidRPr="00C77DCC">
        <w:rPr>
          <w:rFonts w:ascii="Times New Roman" w:hAnsi="Times New Roman"/>
          <w:b/>
          <w:sz w:val="24"/>
          <w:szCs w:val="24"/>
        </w:rPr>
        <w:t>Основное содержание курса « Основы религиозных культур»</w:t>
      </w:r>
    </w:p>
    <w:p w14:paraId="188226EA" w14:textId="77777777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445">
        <w:rPr>
          <w:rFonts w:ascii="Times New Roman" w:hAnsi="Times New Roman"/>
          <w:sz w:val="24"/>
          <w:szCs w:val="24"/>
        </w:rPr>
        <w:t xml:space="preserve">- наша Родина.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261445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261445">
        <w:rPr>
          <w:rFonts w:ascii="Times New Roman" w:hAnsi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; христианское искусств</w:t>
      </w:r>
      <w:proofErr w:type="gramStart"/>
      <w:r w:rsidRPr="00261445">
        <w:rPr>
          <w:rFonts w:ascii="Times New Roman" w:hAnsi="Times New Roman"/>
          <w:sz w:val="24"/>
          <w:szCs w:val="24"/>
        </w:rPr>
        <w:t>о(</w:t>
      </w:r>
      <w:proofErr w:type="gramEnd"/>
      <w:r w:rsidRPr="00261445">
        <w:rPr>
          <w:rFonts w:ascii="Times New Roman" w:hAnsi="Times New Roman"/>
          <w:sz w:val="24"/>
          <w:szCs w:val="24"/>
        </w:rPr>
        <w:t xml:space="preserve"> иконы, фрески, церковное пение, прикладное искусство), православный календарь. Праздники. Христианская семья </w:t>
      </w:r>
      <w:proofErr w:type="gramStart"/>
      <w:r w:rsidRPr="00261445">
        <w:rPr>
          <w:rFonts w:ascii="Times New Roman" w:hAnsi="Times New Roman"/>
          <w:sz w:val="24"/>
          <w:szCs w:val="24"/>
        </w:rPr>
        <w:t>м</w:t>
      </w:r>
      <w:proofErr w:type="gramEnd"/>
      <w:r w:rsidRPr="00261445">
        <w:rPr>
          <w:rFonts w:ascii="Times New Roman" w:hAnsi="Times New Roman"/>
          <w:sz w:val="24"/>
          <w:szCs w:val="24"/>
        </w:rPr>
        <w:t xml:space="preserve"> её ценности. Любовь и уважение к Отечеству. Патриотизм  многонационального и многоконфессионального народа России.</w:t>
      </w:r>
    </w:p>
    <w:p w14:paraId="541BA118" w14:textId="77777777" w:rsidR="00984701" w:rsidRPr="00C77DCC" w:rsidRDefault="00984701" w:rsidP="00984701">
      <w:pPr>
        <w:tabs>
          <w:tab w:val="left" w:pos="284"/>
        </w:tabs>
        <w:ind w:left="284"/>
        <w:jc w:val="center"/>
        <w:rPr>
          <w:rFonts w:ascii="Times New Roman" w:hAnsi="Times New Roman"/>
          <w:b/>
        </w:rPr>
      </w:pPr>
      <w:r w:rsidRPr="00C77DCC">
        <w:rPr>
          <w:rFonts w:ascii="Times New Roman" w:hAnsi="Times New Roman"/>
          <w:b/>
        </w:rPr>
        <w:t xml:space="preserve">6.  </w:t>
      </w:r>
      <w:r>
        <w:rPr>
          <w:rFonts w:ascii="Times New Roman" w:hAnsi="Times New Roman"/>
          <w:b/>
        </w:rPr>
        <w:t>Т</w:t>
      </w:r>
      <w:r w:rsidRPr="00C77DCC">
        <w:rPr>
          <w:rFonts w:ascii="Times New Roman" w:hAnsi="Times New Roman"/>
          <w:b/>
        </w:rPr>
        <w:t>ематическое планирование</w:t>
      </w:r>
      <w:r>
        <w:rPr>
          <w:rFonts w:ascii="Times New Roman" w:hAnsi="Times New Roman"/>
          <w:b/>
        </w:rPr>
        <w:t xml:space="preserve"> с  определением основных видов учебной деятельности</w:t>
      </w:r>
    </w:p>
    <w:tbl>
      <w:tblPr>
        <w:tblpPr w:leftFromText="180" w:rightFromText="180" w:vertAnchor="text" w:tblpY="1"/>
        <w:tblOverlap w:val="never"/>
        <w:tblW w:w="157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"/>
        <w:gridCol w:w="3784"/>
        <w:gridCol w:w="1985"/>
        <w:gridCol w:w="9072"/>
        <w:gridCol w:w="20"/>
      </w:tblGrid>
      <w:tr w:rsidR="00984701" w:rsidRPr="00E13CBA" w14:paraId="2CA5786E" w14:textId="77777777" w:rsidTr="00DF4E0F">
        <w:trPr>
          <w:gridAfter w:val="1"/>
          <w:wAfter w:w="20" w:type="dxa"/>
          <w:trHeight w:val="52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FFF780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3C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C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6C4E9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D0F91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D6F7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984701" w:rsidRPr="00E13CBA" w14:paraId="4D4F15D3" w14:textId="77777777" w:rsidTr="00DF4E0F">
        <w:trPr>
          <w:trHeight w:val="759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9DE5D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47DCA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A665B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7BB57ED5" w14:textId="77777777" w:rsidR="00984701" w:rsidRPr="00F7493D" w:rsidRDefault="00984701" w:rsidP="00DF4E0F">
            <w:pPr>
              <w:spacing w:after="0" w:line="240" w:lineRule="auto"/>
              <w:contextualSpacing/>
              <w:rPr>
                <w:rFonts w:ascii="NewtonCSanPin-Bold" w:hAnsi="NewtonCSanPin-Bold"/>
                <w:b/>
                <w:bCs/>
                <w:color w:val="000000"/>
              </w:rPr>
            </w:pPr>
            <w:r w:rsidRPr="00F7493D">
              <w:rPr>
                <w:rFonts w:ascii="Times New Roman" w:hAnsi="Times New Roman"/>
                <w:b/>
                <w:i/>
              </w:rPr>
              <w:t>Основные виды деятельности:</w:t>
            </w:r>
          </w:p>
          <w:p w14:paraId="7CCFA00B" w14:textId="77777777" w:rsidR="00984701" w:rsidRPr="00F7493D" w:rsidRDefault="00984701" w:rsidP="00DF4E0F">
            <w:pPr>
              <w:pStyle w:val="a3"/>
              <w:rPr>
                <w:rFonts w:ascii="Times New Roman" w:hAnsi="Times New Roman"/>
              </w:rPr>
            </w:pPr>
            <w:r w:rsidRPr="00F7493D">
              <w:rPr>
                <w:rFonts w:ascii="NewtonCSanPin-Bold" w:hAnsi="NewtonCSanPin-Bold"/>
                <w:bCs/>
                <w:color w:val="000000"/>
              </w:rPr>
              <w:t xml:space="preserve">Пользоваться </w:t>
            </w:r>
            <w:r w:rsidRPr="00F7493D">
              <w:rPr>
                <w:rFonts w:ascii="NewtonCSanPin-Regular" w:hAnsi="NewtonCSanPin-Regular"/>
                <w:color w:val="000000"/>
              </w:rPr>
              <w:t>условными обозначениями учебника, в</w:t>
            </w:r>
            <w:r w:rsidRPr="00F7493D">
              <w:rPr>
                <w:rFonts w:ascii="NewtonCSanPin-Bold" w:hAnsi="NewtonCSanPin-Bold"/>
                <w:bCs/>
                <w:color w:val="000000"/>
              </w:rPr>
              <w:t xml:space="preserve">ести </w:t>
            </w:r>
            <w:r w:rsidRPr="00F7493D">
              <w:rPr>
                <w:rFonts w:ascii="NewtonCSanPin-Regular" w:hAnsi="NewtonCSanPin-Regular"/>
                <w:color w:val="000000"/>
              </w:rPr>
              <w:t>учебный, межкультурный диалог, р</w:t>
            </w:r>
            <w:r w:rsidRPr="00F7493D">
              <w:rPr>
                <w:rFonts w:ascii="NewtonCSanPin-Bold" w:hAnsi="NewtonCSanPin-Bold"/>
                <w:bCs/>
                <w:color w:val="000000"/>
              </w:rPr>
              <w:t xml:space="preserve">азличать </w:t>
            </w:r>
            <w:r w:rsidRPr="00F7493D">
              <w:rPr>
                <w:rFonts w:ascii="NewtonCSanPin-Regular" w:hAnsi="NewtonCSanPin-Regular"/>
                <w:color w:val="000000"/>
              </w:rPr>
              <w:t>способы и средства познания духовных традиций, о</w:t>
            </w:r>
            <w:r w:rsidRPr="00F7493D">
              <w:rPr>
                <w:rFonts w:ascii="NewtonCSanPin-Bold" w:hAnsi="NewtonCSanPin-Bold"/>
                <w:bCs/>
                <w:color w:val="000000"/>
              </w:rPr>
              <w:t xml:space="preserve">ценивать </w:t>
            </w:r>
            <w:r w:rsidRPr="00F7493D">
              <w:rPr>
                <w:rFonts w:ascii="NewtonCSanPin-Regular" w:hAnsi="NewtonCSanPin-Regular"/>
                <w:color w:val="000000"/>
              </w:rPr>
              <w:t>результаты своей работы на уроке и во внеурочной деятельности, п</w:t>
            </w:r>
            <w:r w:rsidRPr="00F7493D">
              <w:rPr>
                <w:rFonts w:ascii="NewtonCSanPin-Bold" w:hAnsi="NewtonCSanPin-Bold"/>
                <w:bCs/>
                <w:color w:val="000000"/>
              </w:rPr>
              <w:t xml:space="preserve">онимать </w:t>
            </w:r>
            <w:r w:rsidRPr="00F7493D">
              <w:rPr>
                <w:rFonts w:ascii="NewtonCSanPin-Regular" w:hAnsi="NewtonCSanPin-Regular"/>
                <w:color w:val="000000"/>
              </w:rPr>
              <w:t>значение духовных традиций народов России в жизни человека, семьи, общества.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этническую принадлежность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и культурную идентичность гражданина России.</w:t>
            </w:r>
          </w:p>
          <w:p w14:paraId="443BD123" w14:textId="77777777" w:rsidR="00984701" w:rsidRPr="00E13CBA" w:rsidRDefault="00984701" w:rsidP="00DF4E0F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45D31164" w14:textId="77777777" w:rsidR="00984701" w:rsidRPr="00E13CBA" w:rsidRDefault="00984701" w:rsidP="00DF4E0F">
            <w:pPr>
              <w:tabs>
                <w:tab w:val="left" w:pos="284"/>
              </w:tabs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01" w:rsidRPr="00E13CBA" w14:paraId="123BCE63" w14:textId="77777777" w:rsidTr="00DF4E0F">
        <w:trPr>
          <w:gridAfter w:val="1"/>
          <w:wAfter w:w="20" w:type="dxa"/>
          <w:trHeight w:val="54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51A17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6C769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CE614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6C6C" w14:textId="77777777" w:rsidR="00984701" w:rsidRPr="00476E2E" w:rsidRDefault="00984701" w:rsidP="00DF4E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жизненные ситуации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поступки героев художественных текстов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с точки зрения общечеловеческих норм,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нравственных и этических ценностей,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ценностей гражданина России.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и отбирать информацию,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полученную из различных источников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(словари, энциклопедии, справочники, электронные диски, сеть Интернет)</w:t>
            </w:r>
            <w:proofErr w:type="gramStart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амостоятельно формулировать задание: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его цель, планировать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алгоритм его выполнения,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и оценивать работу походу его выполнения. Критично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относиться к своему мнению.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взглянуть на ситуацию с иной позиции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с людьми иных позиций. Ценить и принимать следующие базовые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ценности: «добро», «</w:t>
            </w:r>
            <w:proofErr w:type="spellStart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терпение»</w:t>
            </w:r>
            <w:proofErr w:type="gramStart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,«</w:t>
            </w:r>
            <w:proofErr w:type="gramEnd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», «природа», «семья», «</w:t>
            </w:r>
            <w:proofErr w:type="spellStart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мир»,«настоящий</w:t>
            </w:r>
            <w:proofErr w:type="spellEnd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друг», «</w:t>
            </w:r>
            <w:proofErr w:type="spellStart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справедливость»,«народ»,«национальность</w:t>
            </w:r>
            <w:proofErr w:type="spellEnd"/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» и т.д. Анализи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ровать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объекты, явления, факты.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делать выводы, перерабатывать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информацию, преобразовывать её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информацию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схем, моделей, сообщений.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цель деятельности на уроке с 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учителя и самостоятельно. Участвовать в диалоге; слушать и понимать других,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свою точку зрения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события, поступки.</w:t>
            </w:r>
            <w:r w:rsidRPr="00D774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14:paraId="50135F4C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01" w:rsidRPr="00E13CBA" w14:paraId="771E1789" w14:textId="77777777" w:rsidTr="00DF4E0F">
        <w:trPr>
          <w:gridAfter w:val="1"/>
          <w:wAfter w:w="20" w:type="dxa"/>
          <w:trHeight w:val="54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97566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E13C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C97DD5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D1B90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2C37" w14:textId="77777777" w:rsidR="00984701" w:rsidRDefault="00984701" w:rsidP="00DF4E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мотивацию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. Развивать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 инициативу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формулировать задание: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его цель, планировать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алгоритм его выполнения,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и оценивать работу походу его выполнения. Понимать точку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зрения другого. Участвовать в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группы, распределять роли,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друг с другом. Осваивать личностный смысл 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 критерии оценивания,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давать самооценку. Осознавать свою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>учебную деятельность и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класса. </w:t>
            </w:r>
          </w:p>
          <w:p w14:paraId="3B783011" w14:textId="77777777" w:rsidR="00984701" w:rsidRDefault="00984701" w:rsidP="00DF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D8E035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01" w:rsidRPr="00E13CBA" w14:paraId="5EB9ACA5" w14:textId="77777777" w:rsidTr="00DF4E0F">
        <w:trPr>
          <w:gridAfter w:val="1"/>
          <w:wAfter w:w="20" w:type="dxa"/>
          <w:trHeight w:val="55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9CB25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732554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13C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6BEE06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5E96FBDF" w14:textId="77777777" w:rsidR="00984701" w:rsidRPr="00E13CBA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993D8" w14:textId="77777777" w:rsidR="00984701" w:rsidRDefault="00984701" w:rsidP="00DF4E0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21145B" w14:textId="77777777" w:rsidR="00984701" w:rsidRPr="00E13CBA" w:rsidRDefault="00984701" w:rsidP="00984701">
      <w:p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E13CBA"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p w14:paraId="54169570" w14:textId="77777777" w:rsidR="00984701" w:rsidRPr="00E13CBA" w:rsidRDefault="00984701" w:rsidP="00984701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13CBA">
        <w:rPr>
          <w:rFonts w:ascii="Times New Roman" w:hAnsi="Times New Roman"/>
          <w:sz w:val="24"/>
          <w:szCs w:val="24"/>
        </w:rPr>
        <w:t xml:space="preserve"> Блоки 1 и 4 посвящены патриотическим ценностям  и нравственному смыслу межкультурного и межконфессионального диалога - фактора общественного согласия. Уроки в рамках этих блоков  можно проводить  для всего класса.</w:t>
      </w:r>
    </w:p>
    <w:p w14:paraId="016FD43D" w14:textId="77777777" w:rsidR="00984701" w:rsidRPr="00E13CBA" w:rsidRDefault="00984701" w:rsidP="00984701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13CBA">
        <w:rPr>
          <w:rFonts w:ascii="Times New Roman" w:hAnsi="Times New Roman"/>
          <w:sz w:val="24"/>
          <w:szCs w:val="24"/>
        </w:rPr>
        <w:t xml:space="preserve">  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 У нас общий язык, культура, история, территория, государство, и главное – сходные нравственные основы.</w:t>
      </w:r>
    </w:p>
    <w:p w14:paraId="3A2DE6E0" w14:textId="77777777" w:rsidR="00984701" w:rsidRPr="00E13CBA" w:rsidRDefault="00984701" w:rsidP="00984701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13CBA">
        <w:rPr>
          <w:rFonts w:ascii="Times New Roman" w:hAnsi="Times New Roman"/>
          <w:sz w:val="24"/>
          <w:szCs w:val="24"/>
        </w:rPr>
        <w:t xml:space="preserve">  Первый урок второго блока – вводный. На последующих уроках  второго  блока учащиеся должны получить целостное представление о том,  что есть культура православия.  Школьники знакомятся с основателем православия 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 и общественные обязанности. Изучение второго блока  завершается подведением итогов по пройденному материалу и несложными творческими работами.</w:t>
      </w:r>
    </w:p>
    <w:p w14:paraId="0DFEFA7E" w14:textId="77777777" w:rsidR="00984701" w:rsidRPr="00E13CBA" w:rsidRDefault="00984701" w:rsidP="00984701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13CBA">
        <w:rPr>
          <w:rFonts w:ascii="Times New Roman" w:hAnsi="Times New Roman"/>
          <w:sz w:val="24"/>
          <w:szCs w:val="24"/>
        </w:rPr>
        <w:t xml:space="preserve">  В 3 блоке содержательный образ по модулю «Основы православной культуры»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  большинство тем третьего блока.</w:t>
      </w:r>
    </w:p>
    <w:p w14:paraId="09DC6DEC" w14:textId="77777777" w:rsidR="00984701" w:rsidRPr="00E13CBA" w:rsidRDefault="00984701" w:rsidP="00984701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13CBA">
        <w:rPr>
          <w:rFonts w:ascii="Times New Roman" w:hAnsi="Times New Roman"/>
          <w:sz w:val="24"/>
          <w:szCs w:val="24"/>
        </w:rPr>
        <w:t xml:space="preserve">  Блок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</w:t>
      </w:r>
      <w:proofErr w:type="spellStart"/>
      <w:r w:rsidRPr="00E13CBA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E13CBA">
        <w:rPr>
          <w:rFonts w:ascii="Times New Roman" w:hAnsi="Times New Roman"/>
          <w:sz w:val="24"/>
          <w:szCs w:val="24"/>
        </w:rPr>
        <w:t xml:space="preserve"> форме. В ходе презентации проектов все учащиеся класса получат возможность ознакомиться с основным </w:t>
      </w:r>
      <w:r w:rsidRPr="00E13CBA">
        <w:rPr>
          <w:rFonts w:ascii="Times New Roman" w:hAnsi="Times New Roman"/>
          <w:sz w:val="24"/>
          <w:szCs w:val="24"/>
        </w:rPr>
        <w:lastRenderedPageBreak/>
        <w:t>содержанием других  модулей, узнать о других духовных и культурных традициях России от своих одноклассников. Подготовка  и презентация проекта позволяет оценить в целом работу учащегося и выставить ему отметку за весь курс. Блок завершается школьно – семейным праздником «Диалог культур во имя гражданского мира и согласия».</w:t>
      </w:r>
    </w:p>
    <w:p w14:paraId="6871A869" w14:textId="77777777" w:rsidR="00984701" w:rsidRPr="00E13CBA" w:rsidRDefault="00984701" w:rsidP="0098470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3CBA">
        <w:rPr>
          <w:rFonts w:ascii="Times New Roman" w:hAnsi="Times New Roman"/>
          <w:color w:val="000000"/>
          <w:sz w:val="24"/>
          <w:szCs w:val="24"/>
        </w:rP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14:paraId="6B56AE64" w14:textId="77777777" w:rsidR="00984701" w:rsidRPr="00E13CBA" w:rsidRDefault="00984701" w:rsidP="0098470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CBA">
        <w:rPr>
          <w:rFonts w:ascii="Times New Roman" w:hAnsi="Times New Roman"/>
          <w:color w:val="000000"/>
          <w:sz w:val="24"/>
          <w:szCs w:val="24"/>
        </w:rPr>
        <w:t>в</w:t>
      </w: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>заимные вопросы и задания групп,</w:t>
      </w:r>
    </w:p>
    <w:p w14:paraId="776D21E5" w14:textId="77777777" w:rsidR="00984701" w:rsidRPr="00E13CBA" w:rsidRDefault="00984701" w:rsidP="0098470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>взаимообъяснение</w:t>
      </w:r>
      <w:proofErr w:type="spellEnd"/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</w:p>
    <w:p w14:paraId="30BA39DD" w14:textId="77777777" w:rsidR="00984701" w:rsidRPr="00E13CBA" w:rsidRDefault="00984701" w:rsidP="0098470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 xml:space="preserve">беседа, </w:t>
      </w:r>
    </w:p>
    <w:p w14:paraId="734AADDF" w14:textId="77777777" w:rsidR="00984701" w:rsidRPr="00E13CBA" w:rsidRDefault="00984701" w:rsidP="0098470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интервью, </w:t>
      </w:r>
    </w:p>
    <w:p w14:paraId="12FD3502" w14:textId="77777777" w:rsidR="00984701" w:rsidRPr="00E13CBA" w:rsidRDefault="00984701" w:rsidP="0098470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>драматизация (театрализация).</w:t>
      </w:r>
      <w:r w:rsidRPr="00E13C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E73DE9" w14:textId="77777777" w:rsidR="00984701" w:rsidRPr="00E13CBA" w:rsidRDefault="00984701" w:rsidP="00984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3CBA">
        <w:rPr>
          <w:rFonts w:ascii="Times New Roman" w:hAnsi="Times New Roman"/>
          <w:color w:val="000000"/>
          <w:sz w:val="24"/>
          <w:szCs w:val="24"/>
        </w:rPr>
        <w:t xml:space="preserve">       Используются сквозные </w:t>
      </w: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>виды учебной деятельности учащихся</w:t>
      </w:r>
      <w:r w:rsidRPr="00E13CBA">
        <w:rPr>
          <w:rFonts w:ascii="Times New Roman" w:hAnsi="Times New Roman"/>
          <w:color w:val="000000"/>
          <w:sz w:val="24"/>
          <w:szCs w:val="24"/>
        </w:rPr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14:paraId="403EBF41" w14:textId="77777777" w:rsidR="00984701" w:rsidRPr="00E13CBA" w:rsidRDefault="00984701" w:rsidP="009847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CBA">
        <w:rPr>
          <w:rFonts w:ascii="Times New Roman" w:hAnsi="Times New Roman"/>
          <w:color w:val="000000"/>
          <w:sz w:val="24"/>
          <w:szCs w:val="24"/>
        </w:rPr>
        <w:t>с</w:t>
      </w: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>оставление словаря терминов и понятий,</w:t>
      </w:r>
    </w:p>
    <w:p w14:paraId="423BEF83" w14:textId="77777777" w:rsidR="00984701" w:rsidRPr="00E13CBA" w:rsidRDefault="00984701" w:rsidP="009847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составление галереи образов, </w:t>
      </w:r>
    </w:p>
    <w:p w14:paraId="106058B3" w14:textId="77777777" w:rsidR="00984701" w:rsidRPr="00E13CBA" w:rsidRDefault="00984701" w:rsidP="009847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использование информационных технологий.  </w:t>
      </w:r>
    </w:p>
    <w:p w14:paraId="5B3771EA" w14:textId="77777777" w:rsidR="00984701" w:rsidRPr="00534643" w:rsidRDefault="00984701" w:rsidP="00984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3CB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Задания на дом </w:t>
      </w:r>
      <w:r w:rsidRPr="00E13CBA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</w:t>
      </w:r>
      <w:r>
        <w:rPr>
          <w:rFonts w:ascii="Times New Roman" w:hAnsi="Times New Roman"/>
          <w:color w:val="000000"/>
          <w:sz w:val="24"/>
          <w:szCs w:val="24"/>
        </w:rPr>
        <w:t>на основе изученного материала.</w:t>
      </w:r>
    </w:p>
    <w:p w14:paraId="30FEE269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71D23493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03621621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084D202D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2BCE5F31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12B06BF8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24F84E8C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03EE23CD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6F926B79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184A22EC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4C98C32C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3DD64DB8" w14:textId="77777777" w:rsidR="00984701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p w14:paraId="791A0242" w14:textId="1B844EF8" w:rsidR="00984701" w:rsidRPr="00261445" w:rsidRDefault="00984701" w:rsidP="0098470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b/>
          <w:sz w:val="24"/>
          <w:szCs w:val="24"/>
        </w:rPr>
        <w:t xml:space="preserve"> Календарн</w:t>
      </w:r>
      <w:proofErr w:type="gramStart"/>
      <w:r w:rsidRPr="00261445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261445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235"/>
        <w:gridCol w:w="1417"/>
      </w:tblGrid>
      <w:tr w:rsidR="00984701" w:rsidRPr="00261445" w14:paraId="417F1D64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9F8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A22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4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14:paraId="3B9E06F8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45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2FE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4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C00D2FD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4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84701" w:rsidRPr="00261445" w14:paraId="3FDD35F1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61F1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2181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gramStart"/>
            <w:r w:rsidRPr="0026144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61445">
              <w:rPr>
                <w:rFonts w:ascii="Times New Roman" w:hAnsi="Times New Roman"/>
                <w:sz w:val="24"/>
                <w:szCs w:val="24"/>
              </w:rPr>
              <w:t xml:space="preserve"> наша Родина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5297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5834D823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2A7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7E0E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B7B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0C5CE2A0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9B57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6A3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72C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6421DF83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1AE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AD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496D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367EA79F" w14:textId="77777777" w:rsidTr="00984701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A28C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54C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668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02FDFD29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5F1F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F25E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C4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36E87E63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BC93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337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2177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0AB6DDA6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6A4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856C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6E73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3FA0D400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36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AAF2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44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630E652C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44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87A8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0847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315B51B9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3F8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B8CC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7AA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558F0F97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FF2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1F9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7B9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4987E2BB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055F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E78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4D3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42C4D8E4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065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CE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51D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6DDDBC9F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8A02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26C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EAD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0EE8DB8C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1A7E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41FF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8E9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76DB1424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3A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75F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творческих проектов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76D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259CEBBD" w14:textId="77777777" w:rsidTr="00984701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A98" w14:textId="0A7F5E46" w:rsidR="00984701" w:rsidRPr="00261445" w:rsidRDefault="0061361B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c11"/>
                <w:rFonts w:ascii="Times New Roman" w:hAnsi="Times New Roman"/>
                <w:sz w:val="24"/>
                <w:szCs w:val="24"/>
              </w:rPr>
              <w:t>18</w:t>
            </w:r>
            <w:r w:rsidR="00984701" w:rsidRPr="00261445">
              <w:rPr>
                <w:rStyle w:val="c2c11"/>
                <w:rFonts w:ascii="Times New Roman" w:hAnsi="Times New Roman"/>
                <w:sz w:val="24"/>
                <w:szCs w:val="24"/>
              </w:rPr>
              <w:t xml:space="preserve">             </w:t>
            </w:r>
            <w:r w:rsidR="00984701">
              <w:rPr>
                <w:rStyle w:val="c2c11"/>
                <w:rFonts w:ascii="Times New Roman" w:hAnsi="Times New Roman"/>
                <w:sz w:val="24"/>
                <w:szCs w:val="24"/>
              </w:rPr>
              <w:t xml:space="preserve">     </w:t>
            </w:r>
            <w:r w:rsidR="00984701" w:rsidRPr="00261445">
              <w:rPr>
                <w:rStyle w:val="c2c11"/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9A41" w14:textId="546F9A1B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6BB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1C90294A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777F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01B4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391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7D0FD20A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04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1551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BE1D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27E46897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38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B7BC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FC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67D47517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2D58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3D32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1CC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5DB15BA1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D1B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11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6492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2EB7D05A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1F5A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C72A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7FAE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0CDBEEB2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D76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419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2587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40EB6953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D73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2F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D9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417A4A40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6E2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395E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AB81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7F420A2C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5F9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0E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A4E3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17A28633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2C41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D3C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9CC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06D750CC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239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92F5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6378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2345476F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A46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20B1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82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7CE823A5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3D2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B943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0180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701" w:rsidRPr="00261445" w14:paraId="10865D26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70E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D60B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26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01" w:rsidRPr="00261445" w14:paraId="5484A774" w14:textId="77777777" w:rsidTr="0098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392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4453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E509" w14:textId="77777777" w:rsidR="00984701" w:rsidRPr="00261445" w:rsidRDefault="00984701" w:rsidP="00D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18E8C8" w14:textId="77777777" w:rsidR="00984701" w:rsidRDefault="00984701" w:rsidP="00984701">
      <w:pPr>
        <w:tabs>
          <w:tab w:val="left" w:pos="1095"/>
        </w:tabs>
        <w:spacing w:after="0"/>
        <w:rPr>
          <w:rFonts w:ascii="Times New Roman" w:hAnsi="Times New Roman"/>
          <w:sz w:val="24"/>
          <w:szCs w:val="24"/>
        </w:rPr>
      </w:pPr>
    </w:p>
    <w:p w14:paraId="56A6F9C0" w14:textId="77777777" w:rsidR="00984701" w:rsidRDefault="00984701" w:rsidP="00984701">
      <w:pPr>
        <w:tabs>
          <w:tab w:val="left" w:pos="1095"/>
        </w:tabs>
        <w:spacing w:after="0"/>
        <w:rPr>
          <w:rFonts w:ascii="Times New Roman" w:hAnsi="Times New Roman"/>
          <w:sz w:val="24"/>
          <w:szCs w:val="24"/>
        </w:rPr>
      </w:pPr>
    </w:p>
    <w:p w14:paraId="5EC82453" w14:textId="77777777" w:rsidR="00984701" w:rsidRPr="009C1A7C" w:rsidRDefault="00984701" w:rsidP="00984701">
      <w:pPr>
        <w:spacing w:after="0" w:line="240" w:lineRule="auto"/>
        <w:outlineLvl w:val="0"/>
        <w:rPr>
          <w:rFonts w:ascii="Times New Roman" w:hAnsi="Times New Roman"/>
          <w:b/>
        </w:rPr>
      </w:pPr>
      <w:r w:rsidRPr="00565589">
        <w:rPr>
          <w:rFonts w:ascii="Times New Roman" w:hAnsi="Times New Roman"/>
          <w:b/>
        </w:rPr>
        <w:t xml:space="preserve">                                                7.</w:t>
      </w:r>
      <w:r w:rsidRPr="009C1A7C">
        <w:rPr>
          <w:rFonts w:ascii="Times New Roman" w:hAnsi="Times New Roman"/>
          <w:b/>
        </w:rPr>
        <w:t>Описание  учебно-методического и материально-технического обеспечения образовательного процесса</w:t>
      </w:r>
    </w:p>
    <w:p w14:paraId="3F266902" w14:textId="77777777" w:rsidR="00984701" w:rsidRPr="009C1A7C" w:rsidRDefault="00984701" w:rsidP="0098470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9C1A7C">
        <w:rPr>
          <w:rFonts w:ascii="Times New Roman" w:hAnsi="Times New Roman"/>
          <w:b/>
        </w:rPr>
        <w:t>Учебно – методическое обеспечение образовательного  процесса</w:t>
      </w:r>
    </w:p>
    <w:p w14:paraId="3F9737EF" w14:textId="77777777" w:rsidR="00984701" w:rsidRPr="00862ADF" w:rsidRDefault="00984701" w:rsidP="00984701">
      <w:pPr>
        <w:spacing w:before="100" w:beforeAutospacing="1" w:after="0" w:line="240" w:lineRule="auto"/>
        <w:rPr>
          <w:rStyle w:val="c2"/>
          <w:rFonts w:ascii="Times New Roman" w:hAnsi="Times New Roman"/>
          <w:b/>
          <w:sz w:val="24"/>
          <w:szCs w:val="24"/>
        </w:rPr>
      </w:pPr>
      <w:r w:rsidRPr="00862ADF">
        <w:rPr>
          <w:rStyle w:val="c2c11"/>
          <w:rFonts w:ascii="Times New Roman" w:hAnsi="Times New Roman"/>
          <w:b/>
          <w:sz w:val="24"/>
          <w:szCs w:val="24"/>
        </w:rPr>
        <w:t>Для учащихся</w:t>
      </w:r>
      <w:r w:rsidRPr="00862ADF">
        <w:rPr>
          <w:rStyle w:val="c2"/>
          <w:rFonts w:ascii="Times New Roman" w:hAnsi="Times New Roman"/>
          <w:b/>
          <w:sz w:val="24"/>
          <w:szCs w:val="24"/>
        </w:rPr>
        <w:t>;</w:t>
      </w:r>
    </w:p>
    <w:p w14:paraId="2749AD3C" w14:textId="77777777" w:rsidR="00984701" w:rsidRDefault="00984701" w:rsidP="00984701">
      <w:pPr>
        <w:spacing w:before="100" w:beforeAutospacing="1" w:after="0" w:line="240" w:lineRule="auto"/>
        <w:ind w:left="360"/>
        <w:rPr>
          <w:rStyle w:val="c2"/>
          <w:rFonts w:ascii="Times New Roman" w:hAnsi="Times New Roman"/>
          <w:sz w:val="24"/>
          <w:szCs w:val="24"/>
        </w:rPr>
      </w:pPr>
      <w:r w:rsidRPr="00261445">
        <w:rPr>
          <w:rStyle w:val="c2"/>
          <w:rFonts w:ascii="Times New Roman" w:hAnsi="Times New Roman"/>
          <w:sz w:val="24"/>
          <w:szCs w:val="24"/>
        </w:rPr>
        <w:t xml:space="preserve">Кураев, А. В.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261445">
        <w:rPr>
          <w:rStyle w:val="c2"/>
          <w:rFonts w:ascii="Times New Roman" w:hAnsi="Times New Roman"/>
          <w:sz w:val="24"/>
          <w:szCs w:val="24"/>
        </w:rPr>
        <w:t>общеобразоват</w:t>
      </w:r>
      <w:proofErr w:type="spellEnd"/>
      <w:r w:rsidRPr="00261445">
        <w:rPr>
          <w:rStyle w:val="c2"/>
          <w:rFonts w:ascii="Times New Roman" w:hAnsi="Times New Roman"/>
          <w:sz w:val="24"/>
          <w:szCs w:val="24"/>
        </w:rPr>
        <w:t>. учреждений / А. В. Кураев. – М.: Просвещение, 2011. - 95 с.: ил.</w:t>
      </w:r>
    </w:p>
    <w:p w14:paraId="50878F5E" w14:textId="77777777" w:rsidR="00984701" w:rsidRPr="004415CF" w:rsidRDefault="00984701" w:rsidP="004415CF">
      <w:pPr>
        <w:spacing w:before="100" w:beforeAutospacing="1" w:after="0" w:line="240" w:lineRule="auto"/>
        <w:rPr>
          <w:rStyle w:val="c2"/>
          <w:rFonts w:ascii="Times New Roman" w:hAnsi="Times New Roman"/>
          <w:b/>
          <w:bCs/>
          <w:sz w:val="24"/>
          <w:szCs w:val="24"/>
        </w:rPr>
      </w:pPr>
      <w:r w:rsidRPr="004415CF">
        <w:rPr>
          <w:rStyle w:val="c2"/>
          <w:rFonts w:ascii="Times New Roman" w:hAnsi="Times New Roman"/>
          <w:b/>
          <w:bCs/>
          <w:sz w:val="24"/>
          <w:szCs w:val="24"/>
        </w:rPr>
        <w:t>Дополнительная литература для учащихся:</w:t>
      </w:r>
    </w:p>
    <w:p w14:paraId="7B93E84E" w14:textId="366AC2F0" w:rsidR="00984701" w:rsidRPr="00261445" w:rsidRDefault="00984701" w:rsidP="009847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144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415CF">
        <w:rPr>
          <w:rFonts w:ascii="Times New Roman" w:hAnsi="Times New Roman"/>
          <w:color w:val="000000"/>
          <w:sz w:val="24"/>
          <w:szCs w:val="24"/>
        </w:rPr>
        <w:t xml:space="preserve">Рабочая тетрадь «Основы православной культуры» </w:t>
      </w:r>
      <w:proofErr w:type="spellStart"/>
      <w:r w:rsidR="004415CF">
        <w:rPr>
          <w:rFonts w:ascii="Times New Roman" w:hAnsi="Times New Roman"/>
          <w:color w:val="000000"/>
          <w:sz w:val="24"/>
          <w:szCs w:val="24"/>
        </w:rPr>
        <w:t>Г.А.Обернихина</w:t>
      </w:r>
      <w:proofErr w:type="spellEnd"/>
      <w:r w:rsidR="004415CF">
        <w:rPr>
          <w:rFonts w:ascii="Times New Roman" w:hAnsi="Times New Roman"/>
          <w:color w:val="000000"/>
          <w:sz w:val="24"/>
          <w:szCs w:val="24"/>
        </w:rPr>
        <w:t>, Москва, Просвещение, 2019 г</w:t>
      </w:r>
      <w:r w:rsidRPr="002614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DFEB65" w14:textId="66531106" w:rsidR="00984701" w:rsidRPr="0078668F" w:rsidRDefault="00984701" w:rsidP="00984701">
      <w:pPr>
        <w:spacing w:after="0" w:line="240" w:lineRule="auto"/>
        <w:rPr>
          <w:rStyle w:val="c2c11"/>
          <w:rFonts w:ascii="Times New Roman" w:hAnsi="Times New Roman"/>
          <w:b/>
          <w:sz w:val="24"/>
          <w:szCs w:val="24"/>
        </w:rPr>
      </w:pPr>
      <w:r>
        <w:rPr>
          <w:rStyle w:val="c2c11"/>
          <w:rFonts w:ascii="Times New Roman" w:hAnsi="Times New Roman"/>
          <w:b/>
          <w:sz w:val="24"/>
          <w:szCs w:val="24"/>
        </w:rPr>
        <w:t>Для учителя</w:t>
      </w:r>
      <w:r w:rsidRPr="0078668F">
        <w:rPr>
          <w:rStyle w:val="c2c11"/>
          <w:rFonts w:ascii="Times New Roman" w:hAnsi="Times New Roman"/>
          <w:b/>
          <w:sz w:val="24"/>
          <w:szCs w:val="24"/>
        </w:rPr>
        <w:t>:</w:t>
      </w:r>
    </w:p>
    <w:p w14:paraId="7CB5BA67" w14:textId="77777777" w:rsidR="00984701" w:rsidRPr="0078668F" w:rsidRDefault="00984701" w:rsidP="00984701">
      <w:pPr>
        <w:pStyle w:val="ab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8668F">
        <w:rPr>
          <w:rStyle w:val="c2"/>
          <w:rFonts w:ascii="Times New Roman" w:hAnsi="Times New Roman"/>
          <w:sz w:val="24"/>
          <w:szCs w:val="24"/>
        </w:rPr>
        <w:t xml:space="preserve">Данилюк, А. Я.  Концепция духовно-нравственного развития и воспитания личности гражданина России / А. Я. Данилюк, А. М. Кондаков, В. А. Тишков. - М.: Просвещение, 2009. - 23 </w:t>
      </w:r>
      <w:proofErr w:type="gramStart"/>
      <w:r w:rsidRPr="0078668F">
        <w:rPr>
          <w:rStyle w:val="c2"/>
          <w:rFonts w:ascii="Times New Roman" w:hAnsi="Times New Roman"/>
          <w:sz w:val="24"/>
          <w:szCs w:val="24"/>
        </w:rPr>
        <w:t>с</w:t>
      </w:r>
      <w:proofErr w:type="gramEnd"/>
      <w:r w:rsidRPr="0078668F">
        <w:rPr>
          <w:rStyle w:val="c2"/>
          <w:rFonts w:ascii="Times New Roman" w:hAnsi="Times New Roman"/>
          <w:sz w:val="24"/>
          <w:szCs w:val="24"/>
        </w:rPr>
        <w:t>. - (Стандарты второго поколения). - ISBN 978-5-09-022138-2 .</w:t>
      </w:r>
    </w:p>
    <w:p w14:paraId="62BCF136" w14:textId="77777777" w:rsidR="00984701" w:rsidRPr="0078668F" w:rsidRDefault="00984701" w:rsidP="00984701">
      <w:pPr>
        <w:pStyle w:val="ab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8668F">
        <w:rPr>
          <w:rStyle w:val="c2"/>
          <w:rFonts w:ascii="Times New Roman" w:hAnsi="Times New Roman"/>
          <w:sz w:val="24"/>
          <w:szCs w:val="24"/>
        </w:rPr>
        <w:t>Данилюк, А. Я. 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14:paraId="057E7EC3" w14:textId="77777777" w:rsidR="00984701" w:rsidRDefault="00984701" w:rsidP="00984701">
      <w:pPr>
        <w:numPr>
          <w:ilvl w:val="0"/>
          <w:numId w:val="10"/>
        </w:numPr>
        <w:spacing w:before="100" w:beforeAutospacing="1"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261445">
        <w:rPr>
          <w:rStyle w:val="c2"/>
          <w:rFonts w:ascii="Times New Roman" w:hAnsi="Times New Roman"/>
          <w:sz w:val="24"/>
          <w:szCs w:val="24"/>
        </w:rPr>
        <w:t>Кураев, А. В. Основы духовно-нравственной культуры народов России. Основы православной культуры. 4-5 классы: учебник для общеобразоват</w:t>
      </w:r>
      <w:r>
        <w:rPr>
          <w:rStyle w:val="c2"/>
          <w:rFonts w:ascii="Times New Roman" w:hAnsi="Times New Roman"/>
          <w:sz w:val="24"/>
          <w:szCs w:val="24"/>
        </w:rPr>
        <w:t xml:space="preserve">ельных </w:t>
      </w:r>
      <w:r w:rsidRPr="00261445">
        <w:rPr>
          <w:rStyle w:val="c2"/>
          <w:rFonts w:ascii="Times New Roman" w:hAnsi="Times New Roman"/>
          <w:sz w:val="24"/>
          <w:szCs w:val="24"/>
        </w:rPr>
        <w:t xml:space="preserve"> учреждений / А. В. Кураев. – М.: Просвещение, 2011. - 95 с.: ил.</w:t>
      </w:r>
    </w:p>
    <w:p w14:paraId="60D19FA8" w14:textId="77777777" w:rsidR="00984701" w:rsidRPr="0078668F" w:rsidRDefault="00984701" w:rsidP="009847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Основы Православной культуры. Электронное приложение к учебному пособию А.В. Кураева</w:t>
      </w:r>
    </w:p>
    <w:p w14:paraId="64E6DF4C" w14:textId="77777777" w:rsidR="00984701" w:rsidRPr="006B7D04" w:rsidRDefault="00984701" w:rsidP="0098470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61445">
        <w:rPr>
          <w:rStyle w:val="c2"/>
          <w:rFonts w:ascii="Times New Roman" w:hAnsi="Times New Roman"/>
          <w:sz w:val="24"/>
          <w:szCs w:val="24"/>
        </w:rPr>
        <w:t>Интернет ресурсы.</w:t>
      </w:r>
    </w:p>
    <w:p w14:paraId="08115CB3" w14:textId="54FB1759" w:rsidR="00984701" w:rsidRPr="00A57CED" w:rsidRDefault="00984701" w:rsidP="009847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57CED">
        <w:rPr>
          <w:rFonts w:ascii="Times New Roman" w:hAnsi="Times New Roman"/>
          <w:b/>
          <w:sz w:val="24"/>
          <w:szCs w:val="24"/>
          <w:u w:val="single"/>
        </w:rPr>
        <w:t>Мериально</w:t>
      </w:r>
      <w:proofErr w:type="spellEnd"/>
      <w:r w:rsidRPr="00A57CED">
        <w:rPr>
          <w:rFonts w:ascii="Times New Roman" w:hAnsi="Times New Roman"/>
          <w:b/>
          <w:sz w:val="24"/>
          <w:szCs w:val="24"/>
          <w:u w:val="single"/>
        </w:rPr>
        <w:t>-техническое обеспечение</w:t>
      </w:r>
    </w:p>
    <w:tbl>
      <w:tblPr>
        <w:tblW w:w="14883" w:type="dxa"/>
        <w:tblInd w:w="534" w:type="dxa"/>
        <w:tblLook w:val="00A0" w:firstRow="1" w:lastRow="0" w:firstColumn="1" w:lastColumn="0" w:noHBand="0" w:noVBand="0"/>
      </w:tblPr>
      <w:tblGrid>
        <w:gridCol w:w="14883"/>
      </w:tblGrid>
      <w:tr w:rsidR="00984701" w:rsidRPr="0078668F" w14:paraId="2273FEF3" w14:textId="77777777" w:rsidTr="00DF4E0F">
        <w:tc>
          <w:tcPr>
            <w:tcW w:w="14883" w:type="dxa"/>
          </w:tcPr>
          <w:p w14:paraId="1D1DFCB2" w14:textId="77777777" w:rsidR="00984701" w:rsidRPr="0078668F" w:rsidRDefault="00984701" w:rsidP="00DF4E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68F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таблиц, раздаточных пособий, дидактических материалов, сюжетных картинок, фотографий в соответствии с тематикой и видами работы, указанными в стандарте начального образования по предмету</w:t>
            </w:r>
          </w:p>
        </w:tc>
      </w:tr>
      <w:tr w:rsidR="00984701" w:rsidRPr="0078668F" w14:paraId="206B9B33" w14:textId="77777777" w:rsidTr="00DF4E0F">
        <w:tc>
          <w:tcPr>
            <w:tcW w:w="14883" w:type="dxa"/>
          </w:tcPr>
          <w:p w14:paraId="5708724A" w14:textId="77777777" w:rsidR="00984701" w:rsidRPr="0078668F" w:rsidRDefault="00984701" w:rsidP="00DF4E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68F">
              <w:rPr>
                <w:rFonts w:ascii="Times New Roman" w:hAnsi="Times New Roman"/>
                <w:sz w:val="24"/>
                <w:szCs w:val="24"/>
              </w:rPr>
              <w:t>Основы Православной культуры. Электронное приложение к учебному пособию А.В. Кураева</w:t>
            </w:r>
          </w:p>
          <w:p w14:paraId="7A155BB1" w14:textId="77777777" w:rsidR="00984701" w:rsidRPr="0078668F" w:rsidRDefault="00984701" w:rsidP="00DF4E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701" w:rsidRPr="0078668F" w14:paraId="04D67BB9" w14:textId="77777777" w:rsidTr="00DF4E0F">
        <w:tc>
          <w:tcPr>
            <w:tcW w:w="14883" w:type="dxa"/>
          </w:tcPr>
          <w:p w14:paraId="5B2DBDC8" w14:textId="77777777" w:rsidR="00984701" w:rsidRPr="0078668F" w:rsidRDefault="00984701" w:rsidP="00DF4E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68F">
              <w:rPr>
                <w:rFonts w:ascii="Times New Roman" w:hAnsi="Times New Roman"/>
                <w:color w:val="000000"/>
                <w:sz w:val="24"/>
                <w:szCs w:val="24"/>
              </w:rPr>
              <w:t>Словари, справочники</w:t>
            </w:r>
          </w:p>
        </w:tc>
      </w:tr>
    </w:tbl>
    <w:p w14:paraId="3355286C" w14:textId="77777777" w:rsidR="00984701" w:rsidRDefault="00984701" w:rsidP="00984701">
      <w:pPr>
        <w:spacing w:after="0"/>
        <w:rPr>
          <w:rFonts w:ascii="Times New Roman" w:hAnsi="Times New Roman"/>
          <w:b/>
          <w:sz w:val="24"/>
          <w:szCs w:val="24"/>
        </w:rPr>
      </w:pPr>
      <w:r w:rsidRPr="0078668F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64FC8442" w14:textId="77777777" w:rsidR="00984701" w:rsidRDefault="00984701" w:rsidP="009847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 изучения курса «Основы православной культуры</w:t>
      </w:r>
    </w:p>
    <w:p w14:paraId="466ACDB0" w14:textId="77777777" w:rsidR="00984701" w:rsidRPr="005372AD" w:rsidRDefault="00984701" w:rsidP="00984701">
      <w:pPr>
        <w:spacing w:after="0" w:line="240" w:lineRule="auto"/>
        <w:rPr>
          <w:color w:val="000000"/>
          <w:sz w:val="24"/>
          <w:szCs w:val="24"/>
        </w:rPr>
      </w:pPr>
      <w:r w:rsidRPr="00F7493D">
        <w:rPr>
          <w:rFonts w:ascii="TimesNewRomanPSMT" w:hAnsi="TimesNewRomanPSMT"/>
          <w:color w:val="000000"/>
          <w:sz w:val="24"/>
          <w:szCs w:val="24"/>
        </w:rPr>
        <w:lastRenderedPageBreak/>
        <w:t>Планируемые результаты освоения предметной области «Основы религиозных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культур и светской этики» включают общие результаты по предметной области (учебному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предмету) и результаты по каждому учебному модулю.</w:t>
      </w:r>
      <w:r w:rsidRPr="00F7493D">
        <w:rPr>
          <w:rFonts w:ascii="TimesNewRomanPSMT" w:hAnsi="TimesNewRomanPSMT"/>
          <w:color w:val="000000"/>
        </w:rPr>
        <w:br/>
      </w:r>
      <w:r w:rsidRPr="00F7493D">
        <w:rPr>
          <w:rFonts w:ascii="TimesNewRomanPS-BoldMT" w:hAnsi="TimesNewRomanPS-BoldMT"/>
          <w:b/>
          <w:bCs/>
          <w:color w:val="000000"/>
          <w:sz w:val="24"/>
          <w:szCs w:val="24"/>
        </w:rPr>
        <w:t>Общие планируемые результаты</w:t>
      </w:r>
      <w:r w:rsidRPr="00F7493D">
        <w:rPr>
          <w:rFonts w:ascii="TimesNewRomanPSMT" w:hAnsi="TimesNewRomanPSMT"/>
          <w:color w:val="000000"/>
          <w:sz w:val="24"/>
          <w:szCs w:val="24"/>
        </w:rPr>
        <w:t>.</w:t>
      </w:r>
      <w:r w:rsidRPr="00F7493D">
        <w:rPr>
          <w:rFonts w:ascii="TimesNewRomanPSMT" w:hAnsi="TimesNewRomanPSMT"/>
          <w:color w:val="000000"/>
        </w:rPr>
        <w:br/>
      </w:r>
      <w:proofErr w:type="gramStart"/>
      <w:r w:rsidRPr="00F7493D">
        <w:rPr>
          <w:rFonts w:ascii="TimesNewRomanPSMT" w:hAnsi="TimesNewRomanPSMT"/>
          <w:color w:val="000000"/>
          <w:sz w:val="24"/>
          <w:szCs w:val="24"/>
        </w:rPr>
        <w:t xml:space="preserve">В результате освоения каждого модуля курса </w:t>
      </w:r>
      <w:r w:rsidRPr="00F7493D">
        <w:rPr>
          <w:rFonts w:ascii="TimesNewRomanPS-BoldMT" w:hAnsi="TimesNewRomanPS-BoldMT"/>
          <w:b/>
          <w:bCs/>
          <w:color w:val="000000"/>
          <w:sz w:val="24"/>
          <w:szCs w:val="24"/>
        </w:rPr>
        <w:t>выпускник научится</w:t>
      </w:r>
      <w:r w:rsidRPr="00F7493D">
        <w:rPr>
          <w:rFonts w:ascii="TimesNewRomanPSMT" w:hAnsi="TimesNewRomanPSMT"/>
          <w:color w:val="000000"/>
          <w:sz w:val="24"/>
          <w:szCs w:val="24"/>
        </w:rPr>
        <w:t>:</w:t>
      </w:r>
      <w:r w:rsidRPr="00F7493D">
        <w:rPr>
          <w:rFonts w:ascii="TimesNewRomanPSMT" w:hAnsi="TimesNewRomanPSMT"/>
          <w:color w:val="000000"/>
        </w:rPr>
        <w:br/>
      </w:r>
      <w:r w:rsidRPr="00F7493D">
        <w:rPr>
          <w:rFonts w:ascii="TimesNewRomanPSMT" w:hAnsi="TimesNewRomanPSMT"/>
          <w:color w:val="000000"/>
          <w:sz w:val="24"/>
          <w:szCs w:val="24"/>
        </w:rPr>
        <w:t>– понимать значение нравственных норм и ценностей для достойной жизни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личности, семьи, общества;</w:t>
      </w:r>
      <w:r w:rsidRPr="00F7493D">
        <w:rPr>
          <w:rFonts w:ascii="TimesNewRomanPSMT" w:hAnsi="TimesNewRomanPSMT"/>
          <w:color w:val="000000"/>
        </w:rPr>
        <w:br/>
      </w:r>
      <w:r w:rsidRPr="00F7493D">
        <w:rPr>
          <w:rFonts w:ascii="TimesNewRomanPSMT" w:hAnsi="TimesNewRomanPSMT"/>
          <w:color w:val="000000"/>
          <w:sz w:val="24"/>
          <w:szCs w:val="24"/>
        </w:rPr>
        <w:t>– поступать в соответствии с нравственными принципами, основанными на свободе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совести и вероисповедания, духовных традициях народов России, общепринятых в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российском обществе нравственных нормах и ценностях;</w:t>
      </w:r>
      <w:r w:rsidRPr="00F7493D">
        <w:rPr>
          <w:rFonts w:ascii="TimesNewRomanPSMT" w:hAnsi="TimesNewRomanPSMT"/>
          <w:color w:val="000000"/>
        </w:rPr>
        <w:br/>
      </w:r>
      <w:r w:rsidRPr="00F7493D">
        <w:rPr>
          <w:rFonts w:ascii="TimesNewRomanPSMT" w:hAnsi="TimesNewRomanPSMT"/>
          <w:color w:val="000000"/>
          <w:sz w:val="24"/>
          <w:szCs w:val="24"/>
        </w:rPr>
        <w:t>– осознавать ценность человеческой жизни, необходимость стремления к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нравственному совершенствованию и духовному развитию;</w:t>
      </w:r>
      <w:proofErr w:type="gramEnd"/>
      <w:r w:rsidRPr="00F7493D">
        <w:rPr>
          <w:rFonts w:ascii="TimesNewRomanPSMT" w:hAnsi="TimesNewRomanPSMT"/>
          <w:color w:val="000000"/>
        </w:rPr>
        <w:br/>
      </w:r>
      <w:r w:rsidRPr="00F7493D">
        <w:rPr>
          <w:rFonts w:ascii="TimesNewRomanPSMT" w:hAnsi="TimesNewRomanPSMT"/>
          <w:color w:val="000000"/>
          <w:sz w:val="24"/>
          <w:szCs w:val="24"/>
        </w:rPr>
        <w:t xml:space="preserve">– развивать первоначальные представления </w:t>
      </w:r>
      <w:r w:rsidRPr="00E20858">
        <w:rPr>
          <w:rFonts w:ascii="Times New Roman" w:hAnsi="Times New Roman"/>
          <w:color w:val="000000"/>
          <w:sz w:val="24"/>
          <w:szCs w:val="24"/>
        </w:rPr>
        <w:t>о православной религии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народ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Росси</w:t>
      </w:r>
      <w:r>
        <w:rPr>
          <w:color w:val="000000"/>
          <w:sz w:val="24"/>
          <w:szCs w:val="24"/>
        </w:rPr>
        <w:t xml:space="preserve">и, </w:t>
      </w:r>
      <w:r w:rsidRPr="00E20858"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 xml:space="preserve"> роли в культуре, истории и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современности, становлении российской государственности, российской светско</w:t>
      </w:r>
      <w:proofErr w:type="gramStart"/>
      <w:r w:rsidRPr="00F7493D">
        <w:rPr>
          <w:rFonts w:ascii="TimesNewRomanPSMT" w:hAnsi="TimesNewRomanPSMT"/>
          <w:color w:val="000000"/>
          <w:sz w:val="24"/>
          <w:szCs w:val="24"/>
        </w:rPr>
        <w:t>й(</w:t>
      </w:r>
      <w:proofErr w:type="gramEnd"/>
      <w:r w:rsidRPr="00F7493D">
        <w:rPr>
          <w:rFonts w:ascii="TimesNewRomanPSMT" w:hAnsi="TimesNewRomanPSMT"/>
          <w:color w:val="000000"/>
          <w:sz w:val="24"/>
          <w:szCs w:val="24"/>
        </w:rPr>
        <w:t>гражданской) этике, основанной на конституционных обязанностях, правах и свободах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человека и гражданина в Российской Федерации;</w:t>
      </w:r>
      <w:r w:rsidRPr="00F7493D">
        <w:rPr>
          <w:rFonts w:ascii="TimesNewRomanPSMT" w:hAnsi="TimesNewRomanPSMT"/>
          <w:color w:val="000000"/>
        </w:rPr>
        <w:br/>
      </w:r>
      <w:r w:rsidRPr="00F7493D">
        <w:rPr>
          <w:rFonts w:ascii="TimesNewRomanPSMT" w:hAnsi="TimesNewRomanPSMT"/>
          <w:color w:val="000000"/>
          <w:sz w:val="24"/>
          <w:szCs w:val="24"/>
        </w:rPr>
        <w:t>– ориентироваться в вопросах нравственного выбора на внутреннюю установку</w:t>
      </w:r>
      <w:r>
        <w:rPr>
          <w:color w:val="000000"/>
          <w:sz w:val="24"/>
          <w:szCs w:val="24"/>
        </w:rPr>
        <w:t xml:space="preserve"> </w:t>
      </w:r>
      <w:r w:rsidRPr="00F7493D">
        <w:rPr>
          <w:rFonts w:ascii="TimesNewRomanPSMT" w:hAnsi="TimesNewRomanPSMT"/>
          <w:color w:val="000000"/>
          <w:sz w:val="24"/>
          <w:szCs w:val="24"/>
        </w:rPr>
        <w:t>личности поступать согласно своей совести</w:t>
      </w:r>
      <w:r>
        <w:rPr>
          <w:color w:val="000000"/>
          <w:sz w:val="24"/>
          <w:szCs w:val="24"/>
        </w:rPr>
        <w:t>.</w:t>
      </w:r>
    </w:p>
    <w:p w14:paraId="0A61C07E" w14:textId="77777777" w:rsidR="00984701" w:rsidRPr="00C21392" w:rsidRDefault="00984701" w:rsidP="00984701">
      <w:pPr>
        <w:spacing w:after="0" w:line="240" w:lineRule="auto"/>
        <w:rPr>
          <w:rFonts w:ascii="Times New Roman" w:hAnsi="Times New Roman"/>
        </w:rPr>
      </w:pPr>
      <w:r w:rsidRPr="009C1A7C">
        <w:rPr>
          <w:rFonts w:ascii="Times New Roman" w:hAnsi="Times New Roman"/>
          <w:b/>
          <w:bCs/>
          <w:color w:val="000000"/>
          <w:sz w:val="24"/>
          <w:szCs w:val="24"/>
        </w:rPr>
        <w:t>Основы православной культуры</w:t>
      </w:r>
      <w:r w:rsidRPr="009C1A7C">
        <w:rPr>
          <w:rFonts w:ascii="Times New Roman" w:hAnsi="Times New Roman"/>
          <w:b/>
          <w:bCs/>
          <w:color w:val="000000"/>
        </w:rPr>
        <w:t xml:space="preserve"> </w:t>
      </w:r>
      <w:r w:rsidRPr="009C1A7C">
        <w:rPr>
          <w:rFonts w:ascii="Times New Roman" w:hAnsi="Times New Roman"/>
          <w:b/>
          <w:bCs/>
          <w:color w:val="000000"/>
        </w:rPr>
        <w:br/>
      </w:r>
      <w:r w:rsidRPr="00C21392">
        <w:rPr>
          <w:rFonts w:ascii="Times New Roman" w:hAnsi="Times New Roman"/>
          <w:b/>
        </w:rPr>
        <w:t>Выпускник научится</w:t>
      </w:r>
      <w:r w:rsidRPr="00C21392">
        <w:rPr>
          <w:rFonts w:ascii="Times New Roman" w:hAnsi="Times New Roman"/>
        </w:rPr>
        <w:t>:</w:t>
      </w:r>
    </w:p>
    <w:p w14:paraId="6322564C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3755881D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7538697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0A5F48B1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излагать свое мнение по поводу значения религии, религиозной культуры в жизни людей и общества; </w:t>
      </w:r>
    </w:p>
    <w:p w14:paraId="04746F1E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соотносить нравственные формы поведения с нормами православной христианской религиозной морали; </w:t>
      </w:r>
    </w:p>
    <w:p w14:paraId="01D789F3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44D3DDA8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b/>
          <w:sz w:val="22"/>
          <w:szCs w:val="22"/>
        </w:rPr>
      </w:pPr>
      <w:r w:rsidRPr="00C21392">
        <w:rPr>
          <w:b/>
          <w:sz w:val="22"/>
          <w:szCs w:val="22"/>
        </w:rPr>
        <w:t xml:space="preserve">Выпускник получит возможность научиться: </w:t>
      </w:r>
    </w:p>
    <w:p w14:paraId="0EEB6096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развивать нравственную рефлексию, совершенствовать </w:t>
      </w:r>
      <w:proofErr w:type="gramStart"/>
      <w:r w:rsidRPr="00C21392">
        <w:rPr>
          <w:sz w:val="22"/>
          <w:szCs w:val="22"/>
        </w:rPr>
        <w:t>морально-нравственное</w:t>
      </w:r>
      <w:proofErr w:type="gramEnd"/>
      <w:r w:rsidRPr="00C21392">
        <w:rPr>
          <w:sz w:val="22"/>
          <w:szCs w:val="22"/>
        </w:rPr>
        <w:t>;</w:t>
      </w:r>
    </w:p>
    <w:p w14:paraId="76E509D8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>-самосознание,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14:paraId="4BB79BE1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5DE3DCAE" w14:textId="77777777" w:rsidR="00984701" w:rsidRPr="00C21392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995E62B" w14:textId="77777777" w:rsidR="00984701" w:rsidRPr="00F5298F" w:rsidRDefault="00984701" w:rsidP="00984701">
      <w:pPr>
        <w:pStyle w:val="21"/>
        <w:numPr>
          <w:ilvl w:val="0"/>
          <w:numId w:val="0"/>
        </w:numPr>
        <w:spacing w:line="276" w:lineRule="auto"/>
        <w:ind w:left="680"/>
        <w:rPr>
          <w:sz w:val="22"/>
          <w:szCs w:val="22"/>
        </w:rPr>
      </w:pPr>
      <w:r w:rsidRPr="00C21392">
        <w:rPr>
          <w:sz w:val="22"/>
          <w:szCs w:val="22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</w:r>
    </w:p>
    <w:p w14:paraId="56ABA2C3" w14:textId="77777777" w:rsidR="00984701" w:rsidRDefault="00984701" w:rsidP="00984701">
      <w:pPr>
        <w:rPr>
          <w:rFonts w:ascii="Times New Roman" w:hAnsi="Times New Roman"/>
          <w:b/>
          <w:sz w:val="24"/>
          <w:szCs w:val="24"/>
        </w:rPr>
      </w:pPr>
    </w:p>
    <w:p w14:paraId="118FF3F3" w14:textId="77777777" w:rsidR="00984701" w:rsidRPr="00261445" w:rsidRDefault="00984701" w:rsidP="00984701">
      <w:pPr>
        <w:rPr>
          <w:rFonts w:ascii="Times New Roman" w:hAnsi="Times New Roman"/>
          <w:b/>
          <w:bCs/>
          <w:sz w:val="24"/>
          <w:szCs w:val="24"/>
        </w:rPr>
      </w:pPr>
      <w:r w:rsidRPr="0078668F">
        <w:rPr>
          <w:rFonts w:ascii="Times New Roman" w:hAnsi="Times New Roman"/>
          <w:b/>
          <w:sz w:val="24"/>
          <w:szCs w:val="24"/>
        </w:rPr>
        <w:t xml:space="preserve">  </w:t>
      </w:r>
      <w:r w:rsidRPr="00261445">
        <w:rPr>
          <w:rFonts w:ascii="Times New Roman" w:hAnsi="Times New Roman"/>
          <w:b/>
          <w:bCs/>
          <w:sz w:val="24"/>
          <w:szCs w:val="24"/>
        </w:rPr>
        <w:t>Примерные темы творческих работ:</w:t>
      </w:r>
    </w:p>
    <w:p w14:paraId="5A8E7456" w14:textId="77777777" w:rsidR="00984701" w:rsidRPr="00261445" w:rsidRDefault="00984701" w:rsidP="00984701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Times New Roman" w:hAnsi="Times New Roman"/>
          <w:b/>
          <w:bCs/>
          <w:sz w:val="24"/>
          <w:szCs w:val="24"/>
        </w:rPr>
      </w:pPr>
      <w:r w:rsidRPr="00261445">
        <w:rPr>
          <w:rFonts w:ascii="Times New Roman" w:hAnsi="Times New Roman"/>
          <w:b/>
          <w:bCs/>
          <w:sz w:val="24"/>
          <w:szCs w:val="24"/>
        </w:rPr>
        <w:t>Темы сочинений:</w:t>
      </w:r>
    </w:p>
    <w:p w14:paraId="2611F6E3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lastRenderedPageBreak/>
        <w:t>«Как я понимаю православие»</w:t>
      </w:r>
    </w:p>
    <w:p w14:paraId="1A392EAB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«Что такое этика?»</w:t>
      </w:r>
    </w:p>
    <w:p w14:paraId="1EC0258C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«Значение религии в жизни человека и общества»</w:t>
      </w:r>
    </w:p>
    <w:p w14:paraId="4C6D3404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«Православный храм как произведение архитектуры»</w:t>
      </w:r>
    </w:p>
    <w:p w14:paraId="14715439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«Экскурсия в православный храм»</w:t>
      </w:r>
    </w:p>
    <w:p w14:paraId="5AB8CF38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«Православные святыни»</w:t>
      </w:r>
    </w:p>
    <w:p w14:paraId="7EF2803D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«Шедевры православной культуры»</w:t>
      </w:r>
    </w:p>
    <w:p w14:paraId="382EAFC1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«Православные праздники»</w:t>
      </w:r>
    </w:p>
    <w:p w14:paraId="721941DF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«Крещение Руси как начало великой русской культуры»</w:t>
      </w:r>
    </w:p>
    <w:p w14:paraId="4E010225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«Может ли христианское отношение к природе помочь решению экологической проблемы?»</w:t>
      </w:r>
    </w:p>
    <w:p w14:paraId="17BC2248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«Какие особые убеждения христиан укрепляют их в делании добра?»</w:t>
      </w:r>
    </w:p>
    <w:p w14:paraId="277BD9A8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«Возможен ли подвиг в мирное время?»</w:t>
      </w:r>
    </w:p>
    <w:p w14:paraId="5559D008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 «Мое отношение к людям»</w:t>
      </w:r>
    </w:p>
    <w:p w14:paraId="718EA01D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«Мое отношение к России»</w:t>
      </w:r>
    </w:p>
    <w:p w14:paraId="07A1773E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«С чего начинается Родина»</w:t>
      </w:r>
    </w:p>
    <w:p w14:paraId="58683EFE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 «Вклад моей семьи в благополучие и процветание Отечества»</w:t>
      </w:r>
    </w:p>
    <w:p w14:paraId="32457C54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«Мой дедушка – защитник Родины»</w:t>
      </w:r>
    </w:p>
    <w:p w14:paraId="2EBF6521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«Мои друзья – люди разных национальностей и вероисповеданий»</w:t>
      </w:r>
    </w:p>
    <w:p w14:paraId="7F9768D1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</w:p>
    <w:p w14:paraId="6E9D2537" w14:textId="77777777" w:rsidR="00984701" w:rsidRPr="00261445" w:rsidRDefault="00984701" w:rsidP="00984701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bCs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   </w:t>
      </w:r>
      <w:r w:rsidRPr="00261445">
        <w:rPr>
          <w:rFonts w:ascii="Times New Roman" w:hAnsi="Times New Roman"/>
          <w:b/>
          <w:bCs/>
          <w:sz w:val="24"/>
          <w:szCs w:val="24"/>
        </w:rPr>
        <w:t>Темы исследовательских работ:</w:t>
      </w:r>
    </w:p>
    <w:p w14:paraId="1DA9A299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Как христианство пришло на Русь</w:t>
      </w:r>
    </w:p>
    <w:p w14:paraId="0FCF858D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Христианское отношение к природе.</w:t>
      </w:r>
    </w:p>
    <w:p w14:paraId="27432E04" w14:textId="77777777" w:rsidR="00984701" w:rsidRPr="00261445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>Святые в отношении к животным.</w:t>
      </w:r>
    </w:p>
    <w:p w14:paraId="57492758" w14:textId="77777777" w:rsidR="00984701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  <w:r w:rsidRPr="00261445">
        <w:rPr>
          <w:rFonts w:ascii="Times New Roman" w:hAnsi="Times New Roman"/>
          <w:sz w:val="24"/>
          <w:szCs w:val="24"/>
        </w:rPr>
        <w:t xml:space="preserve">Русские святые-воины. </w:t>
      </w:r>
      <w:proofErr w:type="gramStart"/>
      <w:r w:rsidRPr="00261445">
        <w:rPr>
          <w:rFonts w:ascii="Times New Roman" w:hAnsi="Times New Roman"/>
          <w:sz w:val="24"/>
          <w:szCs w:val="24"/>
        </w:rPr>
        <w:t>(На примере одного святого: святых благоверных князей Александра Невского, Дмитрия Донского или других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2C773748" w14:textId="77777777" w:rsidR="00984701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</w:p>
    <w:p w14:paraId="7490969A" w14:textId="77777777" w:rsidR="00984701" w:rsidRDefault="00984701" w:rsidP="00984701">
      <w:pPr>
        <w:spacing w:before="100" w:after="100"/>
        <w:rPr>
          <w:rFonts w:ascii="Times New Roman" w:hAnsi="Times New Roman"/>
          <w:sz w:val="24"/>
          <w:szCs w:val="24"/>
        </w:rPr>
      </w:pPr>
    </w:p>
    <w:p w14:paraId="69EE7CCA" w14:textId="77777777" w:rsidR="00984701" w:rsidRPr="006B7D04" w:rsidRDefault="00984701" w:rsidP="00984701">
      <w:p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 w:rsidRPr="006B7D04">
        <w:rPr>
          <w:rFonts w:ascii="Times New Roman" w:hAnsi="Times New Roman"/>
          <w:b/>
          <w:sz w:val="24"/>
          <w:szCs w:val="24"/>
        </w:rPr>
        <w:t xml:space="preserve">Тематика проверочных работ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45"/>
        <w:gridCol w:w="4263"/>
        <w:gridCol w:w="1089"/>
      </w:tblGrid>
      <w:tr w:rsidR="00984701" w14:paraId="263585B5" w14:textId="77777777" w:rsidTr="00DF4E0F">
        <w:tc>
          <w:tcPr>
            <w:tcW w:w="445" w:type="dxa"/>
          </w:tcPr>
          <w:p w14:paraId="7D36527B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lastRenderedPageBreak/>
              <w:t>№</w:t>
            </w:r>
          </w:p>
        </w:tc>
        <w:tc>
          <w:tcPr>
            <w:tcW w:w="4263" w:type="dxa"/>
          </w:tcPr>
          <w:p w14:paraId="2807379D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Тема  работы</w:t>
            </w:r>
          </w:p>
        </w:tc>
        <w:tc>
          <w:tcPr>
            <w:tcW w:w="0" w:type="auto"/>
          </w:tcPr>
          <w:p w14:paraId="37ED507C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№ урока</w:t>
            </w:r>
          </w:p>
        </w:tc>
      </w:tr>
      <w:tr w:rsidR="00984701" w14:paraId="491AC99A" w14:textId="77777777" w:rsidTr="00DF4E0F">
        <w:tc>
          <w:tcPr>
            <w:tcW w:w="445" w:type="dxa"/>
          </w:tcPr>
          <w:p w14:paraId="6E57305E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1</w:t>
            </w:r>
          </w:p>
        </w:tc>
        <w:tc>
          <w:tcPr>
            <w:tcW w:w="4263" w:type="dxa"/>
          </w:tcPr>
          <w:p w14:paraId="21E76828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2"/>
              </w:rPr>
              <w:t>Христос и его крест</w:t>
            </w:r>
          </w:p>
        </w:tc>
        <w:tc>
          <w:tcPr>
            <w:tcW w:w="0" w:type="auto"/>
          </w:tcPr>
          <w:p w14:paraId="4593907C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7</w:t>
            </w:r>
          </w:p>
        </w:tc>
      </w:tr>
      <w:tr w:rsidR="00984701" w14:paraId="5BAFC8DD" w14:textId="77777777" w:rsidTr="00DF4E0F">
        <w:tc>
          <w:tcPr>
            <w:tcW w:w="445" w:type="dxa"/>
          </w:tcPr>
          <w:p w14:paraId="23B4E9A5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2</w:t>
            </w:r>
          </w:p>
        </w:tc>
        <w:tc>
          <w:tcPr>
            <w:tcW w:w="4263" w:type="dxa"/>
          </w:tcPr>
          <w:p w14:paraId="6E742A77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2"/>
              </w:rPr>
              <w:t>Заповеди</w:t>
            </w:r>
          </w:p>
        </w:tc>
        <w:tc>
          <w:tcPr>
            <w:tcW w:w="0" w:type="auto"/>
          </w:tcPr>
          <w:p w14:paraId="798E1B07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 xml:space="preserve">11 </w:t>
            </w:r>
          </w:p>
        </w:tc>
      </w:tr>
      <w:tr w:rsidR="00984701" w14:paraId="78A8F4D9" w14:textId="77777777" w:rsidTr="00DF4E0F">
        <w:tc>
          <w:tcPr>
            <w:tcW w:w="445" w:type="dxa"/>
          </w:tcPr>
          <w:p w14:paraId="01B9A0BA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3</w:t>
            </w:r>
          </w:p>
        </w:tc>
        <w:tc>
          <w:tcPr>
            <w:tcW w:w="4263" w:type="dxa"/>
          </w:tcPr>
          <w:p w14:paraId="4957BC43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2"/>
              </w:rPr>
              <w:t>Как я понимаю золотое правило этики?</w:t>
            </w:r>
          </w:p>
        </w:tc>
        <w:tc>
          <w:tcPr>
            <w:tcW w:w="0" w:type="auto"/>
          </w:tcPr>
          <w:p w14:paraId="45DE3520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 xml:space="preserve">13 </w:t>
            </w:r>
          </w:p>
        </w:tc>
      </w:tr>
      <w:tr w:rsidR="00984701" w14:paraId="1E80B17B" w14:textId="77777777" w:rsidTr="00DF4E0F">
        <w:tc>
          <w:tcPr>
            <w:tcW w:w="445" w:type="dxa"/>
          </w:tcPr>
          <w:p w14:paraId="04C61C13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4</w:t>
            </w:r>
          </w:p>
        </w:tc>
        <w:tc>
          <w:tcPr>
            <w:tcW w:w="4263" w:type="dxa"/>
          </w:tcPr>
          <w:p w14:paraId="3F2FC677" w14:textId="77777777" w:rsidR="00984701" w:rsidRDefault="00984701" w:rsidP="00DF4E0F">
            <w:pPr>
              <w:pStyle w:val="c7c1"/>
              <w:rPr>
                <w:rStyle w:val="c2"/>
              </w:rPr>
            </w:pPr>
            <w:r>
              <w:rPr>
                <w:rStyle w:val="c2"/>
              </w:rPr>
              <w:t>Икона.</w:t>
            </w:r>
          </w:p>
        </w:tc>
        <w:tc>
          <w:tcPr>
            <w:tcW w:w="0" w:type="auto"/>
          </w:tcPr>
          <w:p w14:paraId="26DD9A99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 xml:space="preserve">15 </w:t>
            </w:r>
          </w:p>
        </w:tc>
      </w:tr>
      <w:tr w:rsidR="00984701" w14:paraId="16ECF6C2" w14:textId="77777777" w:rsidTr="00DF4E0F">
        <w:tc>
          <w:tcPr>
            <w:tcW w:w="445" w:type="dxa"/>
          </w:tcPr>
          <w:p w14:paraId="4A25839D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5</w:t>
            </w:r>
          </w:p>
        </w:tc>
        <w:tc>
          <w:tcPr>
            <w:tcW w:w="4263" w:type="dxa"/>
          </w:tcPr>
          <w:p w14:paraId="1C370643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2"/>
              </w:rPr>
              <w:t xml:space="preserve">Христианство на Руси </w:t>
            </w:r>
          </w:p>
        </w:tc>
        <w:tc>
          <w:tcPr>
            <w:tcW w:w="0" w:type="auto"/>
          </w:tcPr>
          <w:p w14:paraId="05F80538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 xml:space="preserve">19 </w:t>
            </w:r>
          </w:p>
        </w:tc>
      </w:tr>
      <w:tr w:rsidR="00984701" w14:paraId="2D875AC7" w14:textId="77777777" w:rsidTr="00DF4E0F">
        <w:tc>
          <w:tcPr>
            <w:tcW w:w="445" w:type="dxa"/>
          </w:tcPr>
          <w:p w14:paraId="1BC339E9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6</w:t>
            </w:r>
          </w:p>
        </w:tc>
        <w:tc>
          <w:tcPr>
            <w:tcW w:w="4263" w:type="dxa"/>
          </w:tcPr>
          <w:p w14:paraId="2B91536C" w14:textId="77777777" w:rsidR="00984701" w:rsidRDefault="00984701" w:rsidP="00DF4E0F">
            <w:pPr>
              <w:pStyle w:val="c7c1"/>
              <w:rPr>
                <w:rStyle w:val="c2"/>
              </w:rPr>
            </w:pPr>
            <w:r>
              <w:rPr>
                <w:rStyle w:val="c2"/>
              </w:rPr>
              <w:t>Защитники Отечества</w:t>
            </w:r>
          </w:p>
        </w:tc>
        <w:tc>
          <w:tcPr>
            <w:tcW w:w="0" w:type="auto"/>
          </w:tcPr>
          <w:p w14:paraId="013A1D6C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 xml:space="preserve">11 </w:t>
            </w:r>
          </w:p>
        </w:tc>
      </w:tr>
      <w:tr w:rsidR="00984701" w14:paraId="6F35450A" w14:textId="77777777" w:rsidTr="00DF4E0F">
        <w:tc>
          <w:tcPr>
            <w:tcW w:w="445" w:type="dxa"/>
          </w:tcPr>
          <w:p w14:paraId="3CB25405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>7</w:t>
            </w:r>
          </w:p>
        </w:tc>
        <w:tc>
          <w:tcPr>
            <w:tcW w:w="4263" w:type="dxa"/>
          </w:tcPr>
          <w:p w14:paraId="204E0CFC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2"/>
              </w:rPr>
              <w:t>Православные традиции русской семьи</w:t>
            </w:r>
          </w:p>
        </w:tc>
        <w:tc>
          <w:tcPr>
            <w:tcW w:w="0" w:type="auto"/>
          </w:tcPr>
          <w:p w14:paraId="6D54F483" w14:textId="77777777" w:rsidR="00984701" w:rsidRDefault="00984701" w:rsidP="00DF4E0F">
            <w:pPr>
              <w:pStyle w:val="c7c1"/>
              <w:rPr>
                <w:rStyle w:val="c11c2"/>
              </w:rPr>
            </w:pPr>
            <w:r>
              <w:rPr>
                <w:rStyle w:val="c11c2"/>
              </w:rPr>
              <w:t xml:space="preserve">19 </w:t>
            </w:r>
          </w:p>
        </w:tc>
      </w:tr>
    </w:tbl>
    <w:p w14:paraId="2B6F31E3" w14:textId="77777777" w:rsidR="00D83031" w:rsidRDefault="00D83031"/>
    <w:sectPr w:rsidR="00D83031" w:rsidSect="003E50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F3031"/>
    <w:multiLevelType w:val="multilevel"/>
    <w:tmpl w:val="F760A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626A3"/>
    <w:multiLevelType w:val="multilevel"/>
    <w:tmpl w:val="DF7A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5F89"/>
    <w:multiLevelType w:val="multilevel"/>
    <w:tmpl w:val="A322B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3083D"/>
    <w:multiLevelType w:val="hybridMultilevel"/>
    <w:tmpl w:val="2D64A5C2"/>
    <w:lvl w:ilvl="0" w:tplc="1CECCEDA">
      <w:start w:val="2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821A9"/>
    <w:multiLevelType w:val="hybridMultilevel"/>
    <w:tmpl w:val="477A914E"/>
    <w:lvl w:ilvl="0" w:tplc="74D46C54">
      <w:start w:val="1"/>
      <w:numFmt w:val="decimal"/>
      <w:lvlText w:val="%1."/>
      <w:lvlJc w:val="left"/>
      <w:pPr>
        <w:ind w:left="6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>
    <w:nsid w:val="2ED278EB"/>
    <w:multiLevelType w:val="multilevel"/>
    <w:tmpl w:val="51A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63181"/>
    <w:multiLevelType w:val="hybridMultilevel"/>
    <w:tmpl w:val="DB26C9A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BF0A42"/>
    <w:multiLevelType w:val="hybridMultilevel"/>
    <w:tmpl w:val="33DE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4A2376"/>
    <w:multiLevelType w:val="multilevel"/>
    <w:tmpl w:val="48566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267C8"/>
    <w:multiLevelType w:val="multilevel"/>
    <w:tmpl w:val="6638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1"/>
    <w:rsid w:val="003E5093"/>
    <w:rsid w:val="004415CF"/>
    <w:rsid w:val="0061361B"/>
    <w:rsid w:val="00984701"/>
    <w:rsid w:val="009D714B"/>
    <w:rsid w:val="00D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D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c1">
    <w:name w:val="c7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1">
    <w:name w:val="c33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10c35c1">
    <w:name w:val="c33 c10 c35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10c1c35">
    <w:name w:val="c33 c10 c1 c35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33c1">
    <w:name w:val="c7 c33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37c1">
    <w:name w:val="c29 c37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2">
    <w:name w:val="c1 c22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10c1">
    <w:name w:val="c19 c10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1c37">
    <w:name w:val="c29 c1 c37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701"/>
  </w:style>
  <w:style w:type="character" w:customStyle="1" w:styleId="c11c2">
    <w:name w:val="c11 c2"/>
    <w:basedOn w:val="a0"/>
    <w:rsid w:val="00984701"/>
  </w:style>
  <w:style w:type="character" w:customStyle="1" w:styleId="c49">
    <w:name w:val="c49"/>
    <w:basedOn w:val="a0"/>
    <w:rsid w:val="00984701"/>
  </w:style>
  <w:style w:type="character" w:customStyle="1" w:styleId="c24">
    <w:name w:val="c24"/>
    <w:basedOn w:val="a0"/>
    <w:rsid w:val="00984701"/>
  </w:style>
  <w:style w:type="character" w:customStyle="1" w:styleId="c2c11">
    <w:name w:val="c2 c11"/>
    <w:basedOn w:val="a0"/>
    <w:rsid w:val="00984701"/>
  </w:style>
  <w:style w:type="table" w:styleId="a4">
    <w:name w:val="Table Grid"/>
    <w:basedOn w:val="a1"/>
    <w:rsid w:val="0098470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47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47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47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4701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847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8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847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47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470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701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semiHidden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4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4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basedOn w:val="a0"/>
    <w:rsid w:val="00984701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984701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c1">
    <w:name w:val="c7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1">
    <w:name w:val="c33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10c35c1">
    <w:name w:val="c33 c10 c35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10c1c35">
    <w:name w:val="c33 c10 c1 c35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33c1">
    <w:name w:val="c7 c33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37c1">
    <w:name w:val="c29 c37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2">
    <w:name w:val="c1 c22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10c1">
    <w:name w:val="c19 c10 c1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1c37">
    <w:name w:val="c29 c1 c37"/>
    <w:basedOn w:val="a"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701"/>
  </w:style>
  <w:style w:type="character" w:customStyle="1" w:styleId="c11c2">
    <w:name w:val="c11 c2"/>
    <w:basedOn w:val="a0"/>
    <w:rsid w:val="00984701"/>
  </w:style>
  <w:style w:type="character" w:customStyle="1" w:styleId="c49">
    <w:name w:val="c49"/>
    <w:basedOn w:val="a0"/>
    <w:rsid w:val="00984701"/>
  </w:style>
  <w:style w:type="character" w:customStyle="1" w:styleId="c24">
    <w:name w:val="c24"/>
    <w:basedOn w:val="a0"/>
    <w:rsid w:val="00984701"/>
  </w:style>
  <w:style w:type="character" w:customStyle="1" w:styleId="c2c11">
    <w:name w:val="c2 c11"/>
    <w:basedOn w:val="a0"/>
    <w:rsid w:val="00984701"/>
  </w:style>
  <w:style w:type="table" w:styleId="a4">
    <w:name w:val="Table Grid"/>
    <w:basedOn w:val="a1"/>
    <w:rsid w:val="0098470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47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47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47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4701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847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8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847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47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470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701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semiHidden/>
    <w:rsid w:val="009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4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4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basedOn w:val="a0"/>
    <w:rsid w:val="00984701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984701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1BA8-8F2B-4C34-9B87-663ED0F8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Проценко</dc:creator>
  <cp:keywords/>
  <dc:description/>
  <cp:lastModifiedBy>Александр</cp:lastModifiedBy>
  <cp:revision>5</cp:revision>
  <dcterms:created xsi:type="dcterms:W3CDTF">2020-01-31T05:41:00Z</dcterms:created>
  <dcterms:modified xsi:type="dcterms:W3CDTF">2020-02-27T16:23:00Z</dcterms:modified>
</cp:coreProperties>
</file>