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662C" w:rsidRDefault="004A662C" w:rsidP="004A662C">
      <w:pPr>
        <w:pStyle w:val="25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Cs w:val="28"/>
        </w:rPr>
      </w:pPr>
    </w:p>
    <w:p w:rsidR="004A662C" w:rsidRDefault="004A662C" w:rsidP="004A662C">
      <w:pPr>
        <w:jc w:val="center"/>
      </w:pPr>
      <w:r w:rsidRPr="00A0404C">
        <w:t xml:space="preserve">МУНИЦИПАЛЬНОЕ БЮДЖЕТНОЕ ОБЩЕОБРАЗОВАТЕЛЬНОЕ УЧРЕЖДЕНИЕ </w:t>
      </w:r>
    </w:p>
    <w:p w:rsidR="004A662C" w:rsidRPr="00A0404C" w:rsidRDefault="004A662C" w:rsidP="004A662C">
      <w:pPr>
        <w:jc w:val="center"/>
      </w:pPr>
      <w:r w:rsidRPr="00A0404C">
        <w:t>«ТИМИР</w:t>
      </w:r>
      <w:r w:rsidRPr="00A0404C">
        <w:t>Я</w:t>
      </w:r>
      <w:r w:rsidRPr="00A0404C">
        <w:t>ЗЕВСКАЯ СРЕДНЯЯ ОБЩЕОБРАЗОВАТЕЛЬНАЯ ШКОЛА»</w:t>
      </w:r>
    </w:p>
    <w:p w:rsidR="004A662C" w:rsidRDefault="004A662C" w:rsidP="004A662C">
      <w:pPr>
        <w:jc w:val="center"/>
      </w:pPr>
      <w:r w:rsidRPr="00A0404C">
        <w:t>КОЛПНЯНСКОГО РАЙОНА ОРЛОВСКОЙ ОБЛАСТИ</w:t>
      </w:r>
    </w:p>
    <w:p w:rsidR="004A662C" w:rsidRDefault="004A662C" w:rsidP="004A662C">
      <w:pPr>
        <w:jc w:val="center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4A662C" w:rsidRPr="00442530" w:rsidTr="00C123E1">
        <w:tc>
          <w:tcPr>
            <w:tcW w:w="6062" w:type="dxa"/>
            <w:shd w:val="clear" w:color="auto" w:fill="auto"/>
          </w:tcPr>
          <w:p w:rsidR="004A662C" w:rsidRPr="00442530" w:rsidRDefault="004A662C" w:rsidP="00C123E1">
            <w:r w:rsidRPr="00442530">
              <w:t xml:space="preserve">Принято на заседании </w:t>
            </w:r>
          </w:p>
          <w:p w:rsidR="004A662C" w:rsidRPr="00442530" w:rsidRDefault="004A662C" w:rsidP="00C123E1">
            <w:r w:rsidRPr="00442530">
              <w:t xml:space="preserve">педагогического совета школы </w:t>
            </w:r>
          </w:p>
          <w:p w:rsidR="004A662C" w:rsidRPr="00442530" w:rsidRDefault="004A662C" w:rsidP="00C123E1">
            <w:r w:rsidRPr="00442530">
              <w:t>Протокол № 1 от «30» августа 2019 года</w:t>
            </w:r>
          </w:p>
        </w:tc>
        <w:tc>
          <w:tcPr>
            <w:tcW w:w="4536" w:type="dxa"/>
            <w:shd w:val="clear" w:color="auto" w:fill="auto"/>
          </w:tcPr>
          <w:p w:rsidR="004A662C" w:rsidRPr="00442530" w:rsidRDefault="004A662C" w:rsidP="00C123E1">
            <w:r w:rsidRPr="00442530">
              <w:t>Утверждаю</w:t>
            </w:r>
          </w:p>
          <w:p w:rsidR="004A662C" w:rsidRPr="00442530" w:rsidRDefault="004A662C" w:rsidP="00C123E1">
            <w:r w:rsidRPr="00442530">
              <w:t>Директор МБОУ «</w:t>
            </w:r>
            <w:proofErr w:type="spellStart"/>
            <w:r w:rsidRPr="00442530">
              <w:t>Тимирязевская</w:t>
            </w:r>
            <w:proofErr w:type="spellEnd"/>
            <w:r w:rsidRPr="00442530">
              <w:t xml:space="preserve"> </w:t>
            </w:r>
          </w:p>
          <w:p w:rsidR="004A662C" w:rsidRPr="00442530" w:rsidRDefault="004A662C" w:rsidP="00C123E1">
            <w:r w:rsidRPr="00442530">
              <w:t>средняя общеобразовательная школа»</w:t>
            </w:r>
          </w:p>
          <w:p w:rsidR="004A662C" w:rsidRPr="00442530" w:rsidRDefault="004A662C" w:rsidP="00C123E1">
            <w:r w:rsidRPr="00442530">
              <w:t xml:space="preserve">_________ </w:t>
            </w:r>
            <w:proofErr w:type="spellStart"/>
            <w:r w:rsidRPr="00442530">
              <w:t>Мостипан</w:t>
            </w:r>
            <w:proofErr w:type="spellEnd"/>
            <w:r w:rsidRPr="00442530">
              <w:t xml:space="preserve"> Л.Н.</w:t>
            </w:r>
          </w:p>
          <w:p w:rsidR="004A662C" w:rsidRPr="00442530" w:rsidRDefault="004A662C" w:rsidP="00C123E1">
            <w:r w:rsidRPr="00442530">
              <w:t xml:space="preserve">Приказ №  </w:t>
            </w:r>
            <w:r>
              <w:t>77</w:t>
            </w:r>
            <w:r w:rsidRPr="00442530">
              <w:t xml:space="preserve">  от </w:t>
            </w:r>
            <w:r>
              <w:t>02.09.</w:t>
            </w:r>
            <w:r w:rsidRPr="00442530">
              <w:t xml:space="preserve"> 2019 года</w:t>
            </w:r>
          </w:p>
          <w:p w:rsidR="004A662C" w:rsidRPr="00442530" w:rsidRDefault="004A662C" w:rsidP="00C123E1"/>
        </w:tc>
      </w:tr>
    </w:tbl>
    <w:p w:rsidR="004A662C" w:rsidRPr="00A0404C" w:rsidRDefault="004A662C" w:rsidP="004A662C">
      <w:pPr>
        <w:jc w:val="center"/>
      </w:pPr>
    </w:p>
    <w:p w:rsidR="004A662C" w:rsidRPr="00A0404C" w:rsidRDefault="004A662C" w:rsidP="004A662C">
      <w:pPr>
        <w:jc w:val="center"/>
      </w:pPr>
    </w:p>
    <w:p w:rsidR="004A662C" w:rsidRPr="00F1185A" w:rsidRDefault="004A662C" w:rsidP="004A662C">
      <w:pPr>
        <w:jc w:val="center"/>
        <w:rPr>
          <w:b/>
          <w:bCs/>
          <w:sz w:val="44"/>
          <w:szCs w:val="44"/>
        </w:rPr>
      </w:pPr>
      <w:r w:rsidRPr="00F1185A">
        <w:rPr>
          <w:b/>
          <w:bCs/>
          <w:sz w:val="44"/>
          <w:szCs w:val="44"/>
        </w:rPr>
        <w:t>Рабочая программа</w:t>
      </w:r>
    </w:p>
    <w:p w:rsidR="004A662C" w:rsidRPr="00F1185A" w:rsidRDefault="004A662C" w:rsidP="004A662C">
      <w:pPr>
        <w:jc w:val="center"/>
        <w:rPr>
          <w:b/>
          <w:bCs/>
          <w:sz w:val="44"/>
          <w:szCs w:val="44"/>
        </w:rPr>
      </w:pPr>
      <w:r w:rsidRPr="00F1185A">
        <w:rPr>
          <w:b/>
          <w:bCs/>
          <w:sz w:val="44"/>
          <w:szCs w:val="44"/>
        </w:rPr>
        <w:t xml:space="preserve">по </w:t>
      </w:r>
      <w:r>
        <w:rPr>
          <w:b/>
          <w:bCs/>
          <w:sz w:val="44"/>
          <w:szCs w:val="44"/>
        </w:rPr>
        <w:t>музыке</w:t>
      </w:r>
    </w:p>
    <w:p w:rsidR="004A662C" w:rsidRDefault="004A662C" w:rsidP="004A662C">
      <w:pPr>
        <w:jc w:val="center"/>
        <w:rPr>
          <w:b/>
          <w:bCs/>
          <w:sz w:val="44"/>
          <w:szCs w:val="44"/>
        </w:rPr>
      </w:pPr>
      <w:r w:rsidRPr="00F1185A">
        <w:rPr>
          <w:b/>
          <w:bCs/>
          <w:sz w:val="44"/>
          <w:szCs w:val="44"/>
        </w:rPr>
        <w:t>основного общего образования (ФГОС)</w:t>
      </w:r>
    </w:p>
    <w:p w:rsidR="004A662C" w:rsidRPr="008D66F5" w:rsidRDefault="004A662C" w:rsidP="004A662C">
      <w:pPr>
        <w:suppressAutoHyphens w:val="0"/>
        <w:jc w:val="center"/>
        <w:rPr>
          <w:b/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>5-8 классы</w:t>
      </w:r>
    </w:p>
    <w:p w:rsidR="004A662C" w:rsidRPr="00F1185A" w:rsidRDefault="004A662C" w:rsidP="004A662C">
      <w:pPr>
        <w:jc w:val="center"/>
        <w:rPr>
          <w:b/>
          <w:bCs/>
          <w:sz w:val="44"/>
          <w:szCs w:val="44"/>
        </w:rPr>
      </w:pPr>
    </w:p>
    <w:p w:rsidR="004A662C" w:rsidRDefault="004A662C" w:rsidP="004A662C">
      <w:pPr>
        <w:rPr>
          <w:b/>
          <w:bCs/>
          <w:sz w:val="32"/>
          <w:szCs w:val="32"/>
        </w:rPr>
      </w:pPr>
    </w:p>
    <w:p w:rsidR="004A662C" w:rsidRPr="00F1185A" w:rsidRDefault="004A662C" w:rsidP="004A662C">
      <w:pPr>
        <w:rPr>
          <w:b/>
          <w:bCs/>
          <w:sz w:val="32"/>
          <w:szCs w:val="32"/>
        </w:rPr>
      </w:pPr>
      <w:r w:rsidRPr="00F1185A">
        <w:rPr>
          <w:b/>
          <w:bCs/>
          <w:sz w:val="32"/>
          <w:szCs w:val="32"/>
        </w:rPr>
        <w:t>Уровень: базовый</w:t>
      </w:r>
    </w:p>
    <w:p w:rsidR="004A662C" w:rsidRPr="00F1185A" w:rsidRDefault="004A662C" w:rsidP="004A662C">
      <w:pPr>
        <w:rPr>
          <w:b/>
          <w:bCs/>
          <w:sz w:val="32"/>
          <w:szCs w:val="32"/>
        </w:rPr>
      </w:pPr>
      <w:r w:rsidRPr="00F1185A">
        <w:rPr>
          <w:b/>
          <w:bCs/>
          <w:sz w:val="32"/>
          <w:szCs w:val="32"/>
        </w:rPr>
        <w:t>Нормативный срок освоения</w:t>
      </w:r>
      <w:r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 xml:space="preserve"> 4</w:t>
      </w:r>
      <w:r w:rsidRPr="00F1185A">
        <w:rPr>
          <w:b/>
          <w:bCs/>
          <w:sz w:val="32"/>
          <w:szCs w:val="32"/>
        </w:rPr>
        <w:t xml:space="preserve"> года</w:t>
      </w:r>
    </w:p>
    <w:p w:rsidR="004A662C" w:rsidRDefault="004A662C" w:rsidP="004A662C">
      <w:pPr>
        <w:rPr>
          <w:b/>
          <w:bCs/>
          <w:sz w:val="32"/>
          <w:szCs w:val="32"/>
        </w:rPr>
      </w:pPr>
    </w:p>
    <w:p w:rsidR="004A662C" w:rsidRDefault="004A662C" w:rsidP="004A662C">
      <w:pPr>
        <w:rPr>
          <w:bCs/>
          <w:sz w:val="28"/>
          <w:szCs w:val="28"/>
        </w:rPr>
      </w:pPr>
    </w:p>
    <w:p w:rsidR="004A662C" w:rsidRPr="00144988" w:rsidRDefault="004A662C" w:rsidP="004A662C">
      <w:pPr>
        <w:rPr>
          <w:bCs/>
          <w:sz w:val="28"/>
          <w:szCs w:val="28"/>
        </w:rPr>
      </w:pPr>
      <w:r w:rsidRPr="00144988">
        <w:rPr>
          <w:bCs/>
          <w:sz w:val="28"/>
          <w:szCs w:val="28"/>
        </w:rPr>
        <w:t>Рабочую программу сост</w:t>
      </w:r>
      <w:r>
        <w:rPr>
          <w:bCs/>
          <w:sz w:val="28"/>
          <w:szCs w:val="28"/>
        </w:rPr>
        <w:t>авил  учитель</w:t>
      </w:r>
      <w:r>
        <w:rPr>
          <w:bCs/>
          <w:sz w:val="28"/>
          <w:szCs w:val="28"/>
        </w:rPr>
        <w:t>: Орлова Татьяна Вячеславовна</w:t>
      </w:r>
    </w:p>
    <w:p w:rsidR="004A662C" w:rsidRDefault="004A662C" w:rsidP="004A662C">
      <w:pPr>
        <w:jc w:val="center"/>
        <w:rPr>
          <w:b/>
          <w:bCs/>
          <w:sz w:val="44"/>
          <w:szCs w:val="44"/>
        </w:rPr>
      </w:pPr>
    </w:p>
    <w:p w:rsidR="004A662C" w:rsidRPr="003C6E1E" w:rsidRDefault="004A662C" w:rsidP="004A662C">
      <w:pPr>
        <w:jc w:val="center"/>
        <w:rPr>
          <w:b/>
          <w:bCs/>
          <w:sz w:val="44"/>
          <w:szCs w:val="44"/>
        </w:rPr>
      </w:pPr>
    </w:p>
    <w:p w:rsidR="004A662C" w:rsidRDefault="004A662C" w:rsidP="004A662C">
      <w:pPr>
        <w:pStyle w:val="25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Cs w:val="28"/>
        </w:rPr>
      </w:pPr>
    </w:p>
    <w:p w:rsidR="004A662C" w:rsidRDefault="004A662C" w:rsidP="004A662C">
      <w:pPr>
        <w:pStyle w:val="25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Cs w:val="28"/>
        </w:rPr>
      </w:pPr>
    </w:p>
    <w:p w:rsidR="004A662C" w:rsidRDefault="004A662C" w:rsidP="004A662C">
      <w:pPr>
        <w:pStyle w:val="25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Cs w:val="28"/>
        </w:rPr>
      </w:pPr>
    </w:p>
    <w:p w:rsidR="004A662C" w:rsidRDefault="004A662C" w:rsidP="004A662C">
      <w:pPr>
        <w:pStyle w:val="25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Cs w:val="28"/>
        </w:rPr>
      </w:pPr>
    </w:p>
    <w:p w:rsidR="000A3742" w:rsidRPr="00192CD9" w:rsidRDefault="000A3742" w:rsidP="00881E77">
      <w:pPr>
        <w:rPr>
          <w:b/>
          <w:bCs/>
        </w:rPr>
      </w:pPr>
      <w:bookmarkStart w:id="0" w:name="_GoBack"/>
      <w:bookmarkEnd w:id="0"/>
    </w:p>
    <w:p w:rsidR="00376448" w:rsidRPr="00266228" w:rsidRDefault="000552B0" w:rsidP="00376448">
      <w:pPr>
        <w:numPr>
          <w:ilvl w:val="0"/>
          <w:numId w:val="9"/>
        </w:numPr>
        <w:spacing w:after="120"/>
        <w:jc w:val="center"/>
        <w:rPr>
          <w:b/>
          <w:sz w:val="28"/>
          <w:szCs w:val="28"/>
        </w:rPr>
      </w:pPr>
      <w:r w:rsidRPr="00266228">
        <w:rPr>
          <w:b/>
          <w:sz w:val="28"/>
          <w:szCs w:val="28"/>
        </w:rPr>
        <w:t>Пояснительная записка</w:t>
      </w:r>
    </w:p>
    <w:p w:rsidR="000552B0" w:rsidRDefault="000552B0" w:rsidP="002E58D4">
      <w:pPr>
        <w:ind w:firstLine="709"/>
        <w:jc w:val="both"/>
      </w:pPr>
      <w:r w:rsidRPr="00192CD9">
        <w:t>Программа по п</w:t>
      </w:r>
      <w:r w:rsidR="00924CAC">
        <w:t>редмету «Музыка» для 5 — 8</w:t>
      </w:r>
      <w:r w:rsidRPr="00192CD9">
        <w:t xml:space="preserve"> </w:t>
      </w:r>
      <w:r w:rsidR="002E58D4" w:rsidRPr="00192CD9">
        <w:t>классов общеобразовательных</w:t>
      </w:r>
      <w:r w:rsidRPr="00192CD9">
        <w:t xml:space="preserve"> учреждений составлена в соответствии с Федеральным государственным образовательным стандартом основного общего образования, примерными программами по   музыкальному искусству для основного общего образования и</w:t>
      </w:r>
      <w:r w:rsidR="009B20E3">
        <w:t xml:space="preserve"> с учётом возможностей авторской пр</w:t>
      </w:r>
      <w:r w:rsidR="00AE6C26">
        <w:t>ограммы «Музыка» Г.П. Сергеевой, Е. Д. Критской</w:t>
      </w:r>
      <w:r w:rsidR="0046234C">
        <w:t>.</w:t>
      </w:r>
    </w:p>
    <w:p w:rsidR="0046234C" w:rsidRDefault="0046234C" w:rsidP="0046234C">
      <w:pPr>
        <w:ind w:firstLine="284"/>
        <w:jc w:val="both"/>
      </w:pPr>
      <w:r>
        <w:t>Структуризация представленной программы и учебников осуществлена в соответствии с Базисным учебным планом МБОУ «</w:t>
      </w:r>
      <w:proofErr w:type="spellStart"/>
      <w:r>
        <w:t>Тимирязевская</w:t>
      </w:r>
      <w:proofErr w:type="spellEnd"/>
      <w:r>
        <w:t xml:space="preserve"> СОШ» (по одному учебному часу в неделю в 5 - 8классах).</w:t>
      </w:r>
    </w:p>
    <w:p w:rsidR="0046234C" w:rsidRPr="00AE6C26" w:rsidRDefault="0046234C" w:rsidP="002E58D4">
      <w:pPr>
        <w:ind w:firstLine="709"/>
        <w:jc w:val="both"/>
      </w:pPr>
    </w:p>
    <w:p w:rsidR="007D727F" w:rsidRPr="00192CD9" w:rsidRDefault="007D727F" w:rsidP="002E58D4">
      <w:pPr>
        <w:ind w:firstLine="709"/>
        <w:jc w:val="both"/>
        <w:rPr>
          <w:b/>
        </w:rPr>
      </w:pPr>
      <w:r w:rsidRPr="00192CD9">
        <w:rPr>
          <w:b/>
        </w:rPr>
        <w:t>Цели и задачи музыкального образования</w:t>
      </w:r>
    </w:p>
    <w:p w:rsidR="000552B0" w:rsidRPr="00192CD9" w:rsidRDefault="000552B0" w:rsidP="002E58D4">
      <w:pPr>
        <w:ind w:firstLine="709"/>
        <w:jc w:val="both"/>
      </w:pPr>
      <w:r w:rsidRPr="00192CD9">
        <w:rPr>
          <w:bCs/>
        </w:rPr>
        <w:t xml:space="preserve">Цель </w:t>
      </w:r>
      <w:r w:rsidRPr="00192CD9">
        <w:t>массового музыкального образования и воспитания</w:t>
      </w:r>
      <w:r w:rsidR="003A6CAC" w:rsidRPr="00192CD9">
        <w:t xml:space="preserve"> </w:t>
      </w:r>
      <w:r w:rsidR="00D50AE4" w:rsidRPr="00192CD9">
        <w:t>– развитие</w:t>
      </w:r>
      <w:r w:rsidRPr="00192CD9">
        <w:rPr>
          <w:i/>
        </w:rPr>
        <w:t xml:space="preserve"> музыкальной культуры школьников как неотъемлемой части духовной культуры</w:t>
      </w:r>
      <w:r w:rsidRPr="00192CD9">
        <w:t xml:space="preserve"> – наиболее полно отражает заинтересованность современного общества в возрождении духовности, обеспечивает формирование целостного мировосприятия </w:t>
      </w:r>
      <w:r w:rsidR="002E58D4" w:rsidRPr="00192CD9">
        <w:t>учащихся, их</w:t>
      </w:r>
      <w:r w:rsidRPr="00192CD9">
        <w:t xml:space="preserve"> умения ориентироваться в жизненном информационном пространстве.</w:t>
      </w:r>
    </w:p>
    <w:p w:rsidR="000552B0" w:rsidRPr="00192CD9" w:rsidRDefault="000552B0" w:rsidP="002E58D4">
      <w:pPr>
        <w:ind w:firstLine="709"/>
        <w:jc w:val="both"/>
      </w:pPr>
      <w:r w:rsidRPr="00192CD9">
        <w:t xml:space="preserve">Задачи: </w:t>
      </w:r>
    </w:p>
    <w:p w:rsidR="000552B0" w:rsidRPr="00192CD9" w:rsidRDefault="000552B0" w:rsidP="002E58D4">
      <w:pPr>
        <w:ind w:firstLine="709"/>
        <w:jc w:val="both"/>
      </w:pPr>
      <w:r w:rsidRPr="00192CD9"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0552B0" w:rsidRPr="00192CD9" w:rsidRDefault="000552B0" w:rsidP="002E58D4">
      <w:pPr>
        <w:ind w:firstLine="709"/>
        <w:jc w:val="both"/>
      </w:pPr>
      <w:r w:rsidRPr="00192CD9"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552B0" w:rsidRPr="00192CD9" w:rsidRDefault="000552B0" w:rsidP="002E58D4">
      <w:pPr>
        <w:ind w:firstLine="709"/>
        <w:jc w:val="both"/>
      </w:pPr>
      <w:r w:rsidRPr="00192CD9">
        <w:t>- овладение практическими умениями и навыками в различных видах музыкально-творческой деятельности: слушании музыки, пении (в том числе с</w:t>
      </w:r>
      <w:r w:rsidR="00D50AE4">
        <w:t xml:space="preserve"> ориентацией на нотную запись</w:t>
      </w:r>
      <w:r w:rsidR="001E0CB8">
        <w:t>),</w:t>
      </w:r>
      <w:r w:rsidR="001E0CB8" w:rsidRPr="00192CD9">
        <w:t xml:space="preserve"> музыкально</w:t>
      </w:r>
      <w:r w:rsidRPr="00192CD9">
        <w:t>-пластическом движении, импровизации, драматизации исполняемых произведений;</w:t>
      </w:r>
    </w:p>
    <w:p w:rsidR="00B45582" w:rsidRDefault="000552B0" w:rsidP="005028AF">
      <w:pPr>
        <w:spacing w:after="120"/>
        <w:ind w:firstLine="709"/>
        <w:jc w:val="both"/>
      </w:pPr>
      <w:r w:rsidRPr="00192CD9"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192CD9">
        <w:t>слушательской</w:t>
      </w:r>
      <w:proofErr w:type="spellEnd"/>
      <w:r w:rsidRPr="00192CD9">
        <w:t xml:space="preserve"> и исполнительской культуры учащихся.</w:t>
      </w:r>
    </w:p>
    <w:p w:rsidR="005028AF" w:rsidRDefault="005028AF" w:rsidP="005028AF">
      <w:pPr>
        <w:spacing w:after="120"/>
        <w:ind w:firstLine="709"/>
        <w:jc w:val="both"/>
      </w:pPr>
    </w:p>
    <w:p w:rsidR="00B45582" w:rsidRPr="00266228" w:rsidRDefault="00B45582" w:rsidP="001A4B53">
      <w:pPr>
        <w:numPr>
          <w:ilvl w:val="0"/>
          <w:numId w:val="9"/>
        </w:numPr>
        <w:spacing w:after="120"/>
        <w:jc w:val="center"/>
        <w:rPr>
          <w:b/>
          <w:sz w:val="28"/>
          <w:szCs w:val="28"/>
        </w:rPr>
      </w:pPr>
      <w:r w:rsidRPr="00266228">
        <w:rPr>
          <w:b/>
          <w:sz w:val="28"/>
          <w:szCs w:val="28"/>
        </w:rPr>
        <w:t>Содержание курса</w:t>
      </w:r>
    </w:p>
    <w:p w:rsidR="00B45582" w:rsidRDefault="00B45582" w:rsidP="002E58D4">
      <w:pPr>
        <w:spacing w:after="120"/>
        <w:ind w:firstLine="709"/>
        <w:jc w:val="both"/>
      </w:pPr>
    </w:p>
    <w:p w:rsidR="00B45582" w:rsidRPr="00B45582" w:rsidRDefault="00F62F68" w:rsidP="00B45582">
      <w:pPr>
        <w:spacing w:after="120"/>
        <w:ind w:firstLine="709"/>
        <w:jc w:val="both"/>
        <w:rPr>
          <w:b/>
        </w:rPr>
      </w:pPr>
      <w:r>
        <w:rPr>
          <w:b/>
        </w:rPr>
        <w:t>5 класс (34</w:t>
      </w:r>
      <w:r w:rsidR="00B45582" w:rsidRPr="00B45582">
        <w:rPr>
          <w:b/>
        </w:rPr>
        <w:t>ч.)</w:t>
      </w:r>
    </w:p>
    <w:p w:rsidR="00B45582" w:rsidRPr="00B45582" w:rsidRDefault="00D50AE4" w:rsidP="00B45582">
      <w:pPr>
        <w:spacing w:after="120"/>
        <w:ind w:firstLine="709"/>
        <w:jc w:val="both"/>
        <w:rPr>
          <w:b/>
        </w:rPr>
      </w:pPr>
      <w:r>
        <w:rPr>
          <w:b/>
        </w:rPr>
        <w:t xml:space="preserve">Музыка и литература </w:t>
      </w:r>
    </w:p>
    <w:p w:rsidR="00DE7D99" w:rsidRDefault="00B45582" w:rsidP="00DE7D99">
      <w:pPr>
        <w:spacing w:after="120"/>
        <w:ind w:firstLine="709"/>
        <w:jc w:val="both"/>
      </w:pPr>
      <w:r>
        <w:t>- Музыка как вид искусства. Интонация как носитель образного смы</w:t>
      </w:r>
      <w:r w:rsidR="00F62F68">
        <w:t xml:space="preserve">сла. Многообразие связей музыки </w:t>
      </w:r>
      <w:r>
        <w:t>с литературой. Взаимодействие музыки и литературы в театре. Программная музыка.</w:t>
      </w:r>
    </w:p>
    <w:p w:rsidR="00B45582" w:rsidRDefault="00DE7D99" w:rsidP="009C62B7">
      <w:pPr>
        <w:spacing w:after="120"/>
        <w:ind w:firstLine="709"/>
        <w:jc w:val="both"/>
      </w:pPr>
      <w:r>
        <w:t xml:space="preserve">- </w:t>
      </w:r>
      <w:r w:rsidR="00B45582">
        <w:t>Народное музыкальное творчество. Устное народное музыкаль</w:t>
      </w:r>
      <w:r w:rsidR="009C62B7">
        <w:t xml:space="preserve">ное творчество в развитии общей </w:t>
      </w:r>
      <w:r w:rsidR="00B45582">
        <w:t>культуры народа.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 xml:space="preserve">Музыка </w:t>
      </w:r>
      <w:r w:rsidR="00F62F68">
        <w:rPr>
          <w:b/>
        </w:rPr>
        <w:t>и и</w:t>
      </w:r>
      <w:r w:rsidR="00D50AE4">
        <w:rPr>
          <w:b/>
        </w:rPr>
        <w:t xml:space="preserve">зобразительное искусство </w:t>
      </w:r>
    </w:p>
    <w:p w:rsidR="00B45582" w:rsidRDefault="00B45582" w:rsidP="00DE7D99">
      <w:pPr>
        <w:spacing w:after="120"/>
        <w:ind w:firstLine="709"/>
        <w:jc w:val="both"/>
      </w:pPr>
      <w:r>
        <w:lastRenderedPageBreak/>
        <w:t>- Музыка как вид искусства. Средства музыкальной выразительности</w:t>
      </w:r>
      <w:r w:rsidR="00DE7D99">
        <w:t xml:space="preserve"> в создании музыкального образа </w:t>
      </w:r>
      <w:r>
        <w:t>и характера музыки. Круг музыкальных образов. Многообразие связей музыки с изобразительным искусством.</w:t>
      </w:r>
    </w:p>
    <w:p w:rsidR="00B45582" w:rsidRDefault="00B45582" w:rsidP="00B45582">
      <w:pPr>
        <w:spacing w:after="120"/>
        <w:ind w:firstLine="709"/>
        <w:jc w:val="both"/>
      </w:pPr>
      <w:r>
        <w:t>Портрет в музыке и в изобразительном искусстве.</w:t>
      </w:r>
    </w:p>
    <w:p w:rsidR="00B45582" w:rsidRDefault="00B45582" w:rsidP="00B45582">
      <w:pPr>
        <w:spacing w:after="120"/>
        <w:ind w:firstLine="709"/>
        <w:jc w:val="both"/>
      </w:pPr>
    </w:p>
    <w:p w:rsidR="004E5BFC" w:rsidRDefault="004E5BFC" w:rsidP="00B45582">
      <w:pPr>
        <w:spacing w:after="120"/>
        <w:ind w:firstLine="709"/>
        <w:jc w:val="both"/>
        <w:rPr>
          <w:b/>
        </w:rPr>
      </w:pPr>
    </w:p>
    <w:p w:rsidR="00B45582" w:rsidRPr="00B45582" w:rsidRDefault="00F62F68" w:rsidP="00B45582">
      <w:pPr>
        <w:spacing w:after="120"/>
        <w:ind w:firstLine="709"/>
        <w:jc w:val="both"/>
        <w:rPr>
          <w:b/>
        </w:rPr>
      </w:pPr>
      <w:r>
        <w:rPr>
          <w:b/>
        </w:rPr>
        <w:t>6 класс (34</w:t>
      </w:r>
      <w:r w:rsidR="00B45582" w:rsidRPr="00B45582">
        <w:rPr>
          <w:b/>
        </w:rPr>
        <w:t xml:space="preserve"> ч)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 xml:space="preserve">Мир образов вокальной и инструментальной музыки </w:t>
      </w:r>
    </w:p>
    <w:p w:rsidR="00B45582" w:rsidRDefault="00B45582" w:rsidP="00B45582">
      <w:pPr>
        <w:spacing w:after="120"/>
        <w:ind w:firstLine="709"/>
        <w:jc w:val="both"/>
      </w:pPr>
      <w:r>
        <w:t>- Народное музыкальное творчество. Характерные черты русской народной песни. Основные жанры русской народной песни. Обряды и обычаи в фольклоре и в творчестве композиторов.</w:t>
      </w:r>
    </w:p>
    <w:p w:rsidR="00B45582" w:rsidRDefault="00B45582" w:rsidP="00B45582">
      <w:pPr>
        <w:spacing w:after="120"/>
        <w:ind w:firstLine="709"/>
        <w:jc w:val="both"/>
      </w:pPr>
      <w:r>
        <w:t>- Музыка как вид искусства. Портрет в музыке и живописи. Картины природы в музыке и в изобразительном искусстве.</w:t>
      </w:r>
    </w:p>
    <w:p w:rsidR="00B45582" w:rsidRDefault="00B45582" w:rsidP="00B45582">
      <w:pPr>
        <w:spacing w:after="120"/>
        <w:ind w:firstLine="709"/>
        <w:jc w:val="both"/>
      </w:pPr>
      <w:r>
        <w:t>- Русская музыка от эпохи средневековья до рубежа XIX-XX вв. Древнерусская духовная музыка.</w:t>
      </w:r>
    </w:p>
    <w:p w:rsidR="00B45582" w:rsidRDefault="00B45582" w:rsidP="00B45582">
      <w:pPr>
        <w:spacing w:after="120"/>
        <w:ind w:firstLine="709"/>
        <w:jc w:val="both"/>
      </w:pPr>
      <w:r>
        <w:t>- Зарубежная музыка от эпохи средневековья до рубежа XIX-XX вв.</w:t>
      </w:r>
    </w:p>
    <w:p w:rsidR="00B45582" w:rsidRDefault="00B45582" w:rsidP="00B45582">
      <w:pPr>
        <w:spacing w:after="120"/>
        <w:ind w:firstLine="709"/>
        <w:jc w:val="both"/>
      </w:pPr>
      <w:r>
        <w:t>Средневековая духовная музыка. Хорал. Полифония.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Мир образов каме</w:t>
      </w:r>
      <w:r w:rsidR="00F62F68">
        <w:rPr>
          <w:b/>
        </w:rPr>
        <w:t xml:space="preserve">рной и симфонической музыки </w:t>
      </w:r>
    </w:p>
    <w:p w:rsidR="00B45582" w:rsidRDefault="00B45582" w:rsidP="00B45582">
      <w:pPr>
        <w:spacing w:after="120"/>
        <w:ind w:firstLine="709"/>
        <w:jc w:val="both"/>
      </w:pPr>
      <w:r>
        <w:t>- Музыка как вид искусства. Программная музыка. Мир музыкального театра.</w:t>
      </w:r>
    </w:p>
    <w:p w:rsidR="00B45582" w:rsidRDefault="00B45582" w:rsidP="00B45582">
      <w:pPr>
        <w:spacing w:after="120"/>
        <w:ind w:firstLine="709"/>
        <w:jc w:val="both"/>
      </w:pPr>
      <w:r>
        <w:t>- Русская и зарубежная музыкальная культура XX в. Знакомство с творчеством всемирно известных отечественных композиторов.</w:t>
      </w:r>
    </w:p>
    <w:p w:rsidR="00B45582" w:rsidRDefault="00B45582" w:rsidP="00B45582">
      <w:pPr>
        <w:spacing w:after="120"/>
        <w:ind w:firstLine="709"/>
        <w:jc w:val="both"/>
      </w:pPr>
      <w:r>
        <w:t>Джаз. Авторская песня.</w:t>
      </w:r>
    </w:p>
    <w:p w:rsidR="00B45582" w:rsidRPr="00B45582" w:rsidRDefault="00DE7D99" w:rsidP="00B45582">
      <w:pPr>
        <w:spacing w:after="120"/>
        <w:ind w:firstLine="709"/>
        <w:jc w:val="both"/>
        <w:rPr>
          <w:b/>
        </w:rPr>
      </w:pPr>
      <w:r>
        <w:rPr>
          <w:b/>
        </w:rPr>
        <w:t>7 класс (34</w:t>
      </w:r>
      <w:r w:rsidR="00B45582" w:rsidRPr="00B45582">
        <w:rPr>
          <w:b/>
        </w:rPr>
        <w:t xml:space="preserve"> ч)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Особенност</w:t>
      </w:r>
      <w:r>
        <w:rPr>
          <w:b/>
        </w:rPr>
        <w:t>и музыкальной драматургии</w:t>
      </w:r>
      <w:r w:rsidR="00D50AE4">
        <w:rPr>
          <w:b/>
        </w:rPr>
        <w:t xml:space="preserve"> </w:t>
      </w:r>
    </w:p>
    <w:p w:rsidR="00B45582" w:rsidRDefault="00B45582" w:rsidP="00B45582">
      <w:pPr>
        <w:spacing w:after="120"/>
        <w:ind w:firstLine="709"/>
        <w:jc w:val="both"/>
      </w:pPr>
      <w:r>
        <w:t>- Музыка как вид искусства. Мир музыкального театра. Круг музыкальных образов (</w:t>
      </w:r>
      <w:proofErr w:type="gramStart"/>
      <w:r>
        <w:t>лирические</w:t>
      </w:r>
      <w:proofErr w:type="gramEnd"/>
      <w:r>
        <w:t>, драматические, героические, эпические и др.).</w:t>
      </w:r>
    </w:p>
    <w:p w:rsidR="00B45582" w:rsidRDefault="00B45582" w:rsidP="00B45582">
      <w:pPr>
        <w:spacing w:after="120"/>
        <w:ind w:firstLine="709"/>
        <w:jc w:val="both"/>
      </w:pPr>
      <w:r>
        <w:t>- Русская музыка от эпохи средневековья до рубежа XIX-XX вв. Формирование русской классической школы. Обращение композиторов к народным истокам. Роль фольклора в становлении профессионального музыкального искусства.</w:t>
      </w:r>
    </w:p>
    <w:p w:rsidR="00B45582" w:rsidRDefault="00B45582" w:rsidP="00B45582">
      <w:pPr>
        <w:spacing w:after="120"/>
        <w:ind w:firstLine="709"/>
        <w:jc w:val="both"/>
      </w:pPr>
      <w:r>
        <w:t>- Зарубежная музыка от эпохи средневековья до рубежа XIX-XX вв.</w:t>
      </w:r>
    </w:p>
    <w:p w:rsidR="00B45582" w:rsidRDefault="00B45582" w:rsidP="00B45582">
      <w:pPr>
        <w:spacing w:after="120"/>
        <w:ind w:firstLine="709"/>
        <w:jc w:val="both"/>
      </w:pPr>
      <w:r>
        <w:t>Оперный жанр в творчестве композиторов XIX в.</w:t>
      </w:r>
    </w:p>
    <w:p w:rsidR="00B45582" w:rsidRPr="00B45582" w:rsidRDefault="00F62F68" w:rsidP="00B45582">
      <w:pPr>
        <w:spacing w:after="120"/>
        <w:ind w:firstLine="709"/>
        <w:jc w:val="both"/>
        <w:rPr>
          <w:b/>
        </w:rPr>
      </w:pPr>
      <w:r>
        <w:rPr>
          <w:b/>
        </w:rPr>
        <w:t>Основные направления музыкальной культуры</w:t>
      </w:r>
      <w:r w:rsidR="00DE7D99">
        <w:rPr>
          <w:b/>
        </w:rPr>
        <w:t xml:space="preserve"> </w:t>
      </w:r>
    </w:p>
    <w:p w:rsidR="00B45582" w:rsidRDefault="00B45582" w:rsidP="00B45582">
      <w:pPr>
        <w:spacing w:after="120"/>
        <w:ind w:firstLine="709"/>
        <w:jc w:val="both"/>
      </w:pPr>
      <w:r>
        <w:t>Основные жанры светской музыки (соната, симфония, камерно-инструментальная и вокальная музыка). Развитие жанров светской музыки.</w:t>
      </w:r>
    </w:p>
    <w:p w:rsidR="00B45582" w:rsidRDefault="00B45582" w:rsidP="00B45582">
      <w:pPr>
        <w:spacing w:after="120"/>
        <w:ind w:firstLine="709"/>
        <w:jc w:val="both"/>
      </w:pPr>
      <w:r>
        <w:lastRenderedPageBreak/>
        <w:t>- Русская и зарубежная музыкальная культура XX в. Многообразие стилей в отечественной и зарубежной музыке XX в.</w:t>
      </w:r>
    </w:p>
    <w:p w:rsidR="00B45582" w:rsidRPr="00B45582" w:rsidRDefault="00DE7D99" w:rsidP="00B45582">
      <w:pPr>
        <w:spacing w:after="120"/>
        <w:ind w:firstLine="709"/>
        <w:jc w:val="both"/>
        <w:rPr>
          <w:b/>
        </w:rPr>
      </w:pPr>
      <w:r>
        <w:rPr>
          <w:b/>
        </w:rPr>
        <w:t>8 класс (34</w:t>
      </w:r>
      <w:r w:rsidR="00B45582" w:rsidRPr="00B45582">
        <w:rPr>
          <w:b/>
        </w:rPr>
        <w:t xml:space="preserve"> ч)</w:t>
      </w:r>
    </w:p>
    <w:p w:rsidR="00B45582" w:rsidRPr="00B45582" w:rsidRDefault="00DE7D99" w:rsidP="00B45582">
      <w:pPr>
        <w:spacing w:after="120"/>
        <w:ind w:firstLine="709"/>
        <w:jc w:val="both"/>
        <w:rPr>
          <w:b/>
        </w:rPr>
      </w:pPr>
      <w:r>
        <w:rPr>
          <w:b/>
        </w:rPr>
        <w:t>Классика и современность</w:t>
      </w:r>
      <w:r w:rsidR="00D50AE4">
        <w:rPr>
          <w:b/>
        </w:rPr>
        <w:t xml:space="preserve"> </w:t>
      </w:r>
    </w:p>
    <w:p w:rsidR="00DE7D99" w:rsidRDefault="00DE7D99" w:rsidP="00DE7D99">
      <w:pPr>
        <w:spacing w:after="120"/>
        <w:ind w:firstLine="709"/>
        <w:jc w:val="both"/>
      </w:pPr>
      <w:r>
        <w:t>Мир музыкального театра. Круг музыкальных образов (</w:t>
      </w:r>
      <w:proofErr w:type="gramStart"/>
      <w:r>
        <w:t>лирические</w:t>
      </w:r>
      <w:proofErr w:type="gramEnd"/>
      <w:r>
        <w:t>, драматические, героические, эпические и др.).</w:t>
      </w:r>
    </w:p>
    <w:p w:rsidR="00BB208F" w:rsidRDefault="00BB208F" w:rsidP="00DE7D99">
      <w:pPr>
        <w:spacing w:after="120"/>
        <w:ind w:firstLine="709"/>
        <w:jc w:val="both"/>
      </w:pPr>
      <w:r>
        <w:t>-Музыка в кино</w:t>
      </w:r>
    </w:p>
    <w:p w:rsidR="00BB208F" w:rsidRDefault="00BB208F" w:rsidP="00DE7D99">
      <w:pPr>
        <w:spacing w:after="120"/>
        <w:ind w:firstLine="709"/>
        <w:jc w:val="both"/>
      </w:pPr>
      <w:r>
        <w:t>- Симфоническая музыка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Традиции и новаторс</w:t>
      </w:r>
      <w:r w:rsidR="00BB208F">
        <w:rPr>
          <w:b/>
        </w:rPr>
        <w:t xml:space="preserve">тво в музыкальном искусстве </w:t>
      </w:r>
    </w:p>
    <w:p w:rsidR="00BB208F" w:rsidRDefault="00BB208F" w:rsidP="00B45582">
      <w:pPr>
        <w:spacing w:after="120"/>
        <w:ind w:firstLine="709"/>
        <w:jc w:val="both"/>
      </w:pPr>
      <w:r>
        <w:t>- Развитие традиций оперного спектакля</w:t>
      </w:r>
    </w:p>
    <w:p w:rsidR="00B45582" w:rsidRDefault="00BB208F" w:rsidP="00B45582">
      <w:pPr>
        <w:spacing w:after="120"/>
        <w:ind w:firstLine="709"/>
        <w:jc w:val="both"/>
      </w:pPr>
      <w:r>
        <w:t>- Портреты современных исполнителей: Елена Образцова и Майя Плисецкая</w:t>
      </w:r>
    </w:p>
    <w:p w:rsidR="003206D0" w:rsidRDefault="00B45582" w:rsidP="00A43E5F">
      <w:pPr>
        <w:spacing w:after="120"/>
        <w:ind w:firstLine="709"/>
        <w:jc w:val="both"/>
      </w:pPr>
      <w:r>
        <w:t xml:space="preserve">Выдающиеся отечественные и зарубежные исполнители. Классическая </w:t>
      </w:r>
      <w:r w:rsidR="00A43E5F">
        <w:t>музыка в современных обработках.</w:t>
      </w:r>
    </w:p>
    <w:p w:rsidR="00376448" w:rsidRPr="00A43E5F" w:rsidRDefault="00376448" w:rsidP="00A43E5F">
      <w:pPr>
        <w:spacing w:after="120"/>
        <w:ind w:firstLine="709"/>
        <w:jc w:val="both"/>
        <w:rPr>
          <w:rStyle w:val="a4"/>
          <w:b w:val="0"/>
          <w:bCs w:val="0"/>
          <w:sz w:val="24"/>
          <w:szCs w:val="24"/>
        </w:rPr>
      </w:pPr>
      <w:r>
        <w:t>- Мюзиклы мира.</w:t>
      </w:r>
    </w:p>
    <w:p w:rsidR="00ED3F44" w:rsidRPr="00ED3F44" w:rsidRDefault="001A4B53" w:rsidP="00ED3F44">
      <w:pPr>
        <w:ind w:left="720"/>
        <w:jc w:val="both"/>
        <w:rPr>
          <w:b/>
          <w:lang w:eastAsia="ru-RU"/>
        </w:rPr>
      </w:pPr>
      <w:r w:rsidRPr="00266228">
        <w:rPr>
          <w:rStyle w:val="20"/>
          <w:rFonts w:ascii="Times New Roman" w:hAnsi="Times New Roman"/>
        </w:rPr>
        <w:t xml:space="preserve">3. </w:t>
      </w:r>
      <w:r w:rsidR="00ED3F44" w:rsidRPr="00ED3F44">
        <w:rPr>
          <w:b/>
          <w:lang w:eastAsia="ru-RU"/>
        </w:rPr>
        <w:t>ПЛАНИРУЕМЫЕ РЕЗУЛЬТАТЫ ОСВОЕНИЯ ПРЕДМЕТА</w:t>
      </w:r>
    </w:p>
    <w:p w:rsidR="00ED3F44" w:rsidRPr="00ED3F44" w:rsidRDefault="00ED3F44" w:rsidP="00ED3F44">
      <w:pPr>
        <w:ind w:left="720"/>
        <w:jc w:val="both"/>
        <w:rPr>
          <w:lang w:eastAsia="ru-RU"/>
        </w:rPr>
      </w:pPr>
      <w:r w:rsidRPr="00ED3F44">
        <w:rPr>
          <w:lang w:eastAsia="ru-RU"/>
        </w:rPr>
        <w:t xml:space="preserve">Изучение курса «Музыка» в основной школе обеспечивает определённые результаты. 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b/>
          <w:lang w:eastAsia="ru-RU"/>
        </w:rPr>
        <w:t>Личностные результаты</w:t>
      </w:r>
      <w:r w:rsidRPr="00ED3F44">
        <w:rPr>
          <w:lang w:eastAsia="ru-RU"/>
        </w:rPr>
        <w:t xml:space="preserve"> отражаются в индивидуальных качественных свойствах учащихся, которые должны приобрести в процессе освоения учебного предмета «Музыка»: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ED3F44">
        <w:rPr>
          <w:lang w:eastAsia="ru-RU"/>
        </w:rPr>
        <w:t>вств др</w:t>
      </w:r>
      <w:proofErr w:type="gramEnd"/>
      <w:r w:rsidRPr="00ED3F44">
        <w:rPr>
          <w:lang w:eastAsia="ru-RU"/>
        </w:rPr>
        <w:t>угих людей и сопереживание им;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--участие в общественной жизни школы в пределах возрастных компетенций с учетом региональных и этнокультурных особенностей;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 признание ценности жизни во всех ее проявлениях и необходимости ответственного, бережного отношения к окружающей среде;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 принятие ценности семейной жизни, уважительное и заботливое отношение к членам своей семьи;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lastRenderedPageBreak/>
        <w:t>--эстетические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proofErr w:type="spellStart"/>
      <w:r w:rsidRPr="00ED3F44">
        <w:rPr>
          <w:b/>
          <w:lang w:eastAsia="ru-RU"/>
        </w:rPr>
        <w:t>Метапредметные</w:t>
      </w:r>
      <w:proofErr w:type="spellEnd"/>
      <w:r w:rsidRPr="00ED3F44">
        <w:rPr>
          <w:b/>
          <w:lang w:eastAsia="ru-RU"/>
        </w:rPr>
        <w:t xml:space="preserve"> результаты </w:t>
      </w:r>
      <w:r w:rsidRPr="00ED3F44">
        <w:rPr>
          <w:lang w:eastAsia="ru-RU"/>
        </w:rPr>
        <w:t xml:space="preserve">характеризуют уровень </w:t>
      </w:r>
      <w:proofErr w:type="spellStart"/>
      <w:r w:rsidRPr="00ED3F44">
        <w:rPr>
          <w:lang w:eastAsia="ru-RU"/>
        </w:rPr>
        <w:t>сформированности</w:t>
      </w:r>
      <w:proofErr w:type="spellEnd"/>
      <w:r w:rsidRPr="00ED3F44">
        <w:rPr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--умение самостоятельно ставить новые учебные задачи на основе развития познавательных мотивов и интересов;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--смысловое чтение текстов различных стилей и жанров;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--умение создавать, применять и преобразовывать знаки и символы модели и схемы для решения учебных и познавательных задач</w:t>
      </w:r>
      <w:proofErr w:type="gramStart"/>
      <w:r w:rsidRPr="00ED3F44">
        <w:rPr>
          <w:lang w:eastAsia="ru-RU"/>
        </w:rPr>
        <w:t>4</w:t>
      </w:r>
      <w:proofErr w:type="gramEnd"/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художественном проекте, взаимодействовать и работать в группе;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lang w:eastAsia="ru-RU"/>
        </w:rPr>
        <w:t>--формирование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ED3F44" w:rsidRPr="00ED3F44" w:rsidRDefault="00ED3F44" w:rsidP="00ED3F44">
      <w:pPr>
        <w:suppressAutoHyphens w:val="0"/>
        <w:ind w:left="720"/>
        <w:jc w:val="both"/>
        <w:rPr>
          <w:lang w:eastAsia="ru-RU"/>
        </w:rPr>
      </w:pPr>
      <w:r w:rsidRPr="00ED3F44">
        <w:rPr>
          <w:b/>
          <w:lang w:eastAsia="ru-RU"/>
        </w:rPr>
        <w:t xml:space="preserve">Предметные результаты </w:t>
      </w:r>
      <w:r w:rsidRPr="00ED3F44">
        <w:rPr>
          <w:lang w:eastAsia="ru-RU"/>
        </w:rPr>
        <w:t>обеспечивают успешное обучение на следующей ступени общего образования и отражают:</w:t>
      </w:r>
    </w:p>
    <w:p w:rsidR="00ED3F44" w:rsidRPr="00ED3F44" w:rsidRDefault="00ED3F44" w:rsidP="00ED3F44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proofErr w:type="spellStart"/>
      <w:r w:rsidRPr="00ED3F44">
        <w:rPr>
          <w:lang w:eastAsia="ru-RU"/>
        </w:rPr>
        <w:t>Сформированность</w:t>
      </w:r>
      <w:proofErr w:type="spellEnd"/>
      <w:r w:rsidRPr="00ED3F44">
        <w:rPr>
          <w:lang w:eastAsia="ru-RU"/>
        </w:rPr>
        <w:t xml:space="preserve"> основ музыкальной культуры школьника как неотъемлемой части его общей духовной культуры;</w:t>
      </w:r>
    </w:p>
    <w:p w:rsidR="00ED3F44" w:rsidRPr="00ED3F44" w:rsidRDefault="00ED3F44" w:rsidP="00ED3F44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proofErr w:type="spellStart"/>
      <w:r w:rsidRPr="00ED3F44">
        <w:rPr>
          <w:lang w:eastAsia="ru-RU"/>
        </w:rPr>
        <w:t>Сформированность</w:t>
      </w:r>
      <w:proofErr w:type="spellEnd"/>
      <w:r w:rsidRPr="00ED3F44">
        <w:rPr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D3F44" w:rsidRPr="00ED3F44" w:rsidRDefault="00ED3F44" w:rsidP="00ED3F44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ED3F44" w:rsidRPr="00ED3F44" w:rsidRDefault="00ED3F44" w:rsidP="00ED3F44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proofErr w:type="spellStart"/>
      <w:r w:rsidRPr="00ED3F44">
        <w:rPr>
          <w:lang w:eastAsia="ru-RU"/>
        </w:rPr>
        <w:t>Сформированность</w:t>
      </w:r>
      <w:proofErr w:type="spellEnd"/>
      <w:r w:rsidRPr="00ED3F44">
        <w:rPr>
          <w:lang w:eastAsia="ru-RU"/>
        </w:rPr>
        <w:t xml:space="preserve"> мотивационной направленности на продуктивную музыкально-творческую деятельность (слушание музыки, пение, драматизация музыкальных произведений, импровизация, музыкально-пластическое движение и др.);</w:t>
      </w:r>
    </w:p>
    <w:p w:rsidR="00ED3F44" w:rsidRPr="00ED3F44" w:rsidRDefault="00ED3F44" w:rsidP="00ED3F44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D3F44" w:rsidRPr="00ED3F44" w:rsidRDefault="00ED3F44" w:rsidP="00ED3F44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D3F44" w:rsidRPr="00ED3F44" w:rsidRDefault="00ED3F44" w:rsidP="00ED3F44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ED3F44" w:rsidRPr="00ED3F44" w:rsidRDefault="00ED3F44" w:rsidP="00ED3F44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lastRenderedPageBreak/>
        <w:t>Приобретение устойчивых навыков самостоятельной, целенаправленной и содержательной музыкально-учебной деятельности, включая информационн</w:t>
      </w:r>
      <w:proofErr w:type="gramStart"/>
      <w:r w:rsidRPr="00ED3F44">
        <w:rPr>
          <w:lang w:eastAsia="ru-RU"/>
        </w:rPr>
        <w:t>о-</w:t>
      </w:r>
      <w:proofErr w:type="gramEnd"/>
      <w:r w:rsidRPr="00ED3F44">
        <w:rPr>
          <w:lang w:eastAsia="ru-RU"/>
        </w:rPr>
        <w:t xml:space="preserve"> коммуникационные технологии;</w:t>
      </w:r>
    </w:p>
    <w:p w:rsidR="00ED3F44" w:rsidRPr="00ED3F44" w:rsidRDefault="00ED3F44" w:rsidP="00ED3F44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ED3F44" w:rsidRPr="00ED3F44" w:rsidRDefault="00ED3F44" w:rsidP="00ED3F44">
      <w:pPr>
        <w:suppressAutoHyphens w:val="0"/>
        <w:ind w:left="1080"/>
        <w:jc w:val="both"/>
        <w:rPr>
          <w:lang w:eastAsia="ru-RU"/>
        </w:rPr>
      </w:pPr>
      <w:r w:rsidRPr="00ED3F44">
        <w:rPr>
          <w:lang w:eastAsia="ru-RU"/>
        </w:rPr>
        <w:t>В программе предусмотрено освоение учащимися музыкальных умений, присущих основным видам музыкальной деятельности и отвечающих их природе.</w:t>
      </w:r>
    </w:p>
    <w:p w:rsidR="00ED3F44" w:rsidRPr="00ED3F44" w:rsidRDefault="00ED3F44" w:rsidP="00ED3F44">
      <w:pPr>
        <w:suppressAutoHyphens w:val="0"/>
        <w:ind w:left="1080"/>
        <w:jc w:val="both"/>
        <w:rPr>
          <w:lang w:eastAsia="ru-RU"/>
        </w:rPr>
      </w:pPr>
      <w:r w:rsidRPr="00ED3F44">
        <w:rPr>
          <w:i/>
          <w:lang w:eastAsia="ru-RU"/>
        </w:rPr>
        <w:t xml:space="preserve">В </w:t>
      </w:r>
      <w:proofErr w:type="spellStart"/>
      <w:r w:rsidRPr="00ED3F44">
        <w:rPr>
          <w:i/>
          <w:lang w:eastAsia="ru-RU"/>
        </w:rPr>
        <w:t>слушательский</w:t>
      </w:r>
      <w:proofErr w:type="spellEnd"/>
      <w:r w:rsidRPr="00ED3F44">
        <w:rPr>
          <w:i/>
          <w:lang w:eastAsia="ru-RU"/>
        </w:rPr>
        <w:t xml:space="preserve"> деятельности</w:t>
      </w:r>
      <w:r w:rsidRPr="00ED3F44">
        <w:rPr>
          <w:lang w:eastAsia="ru-RU"/>
        </w:rPr>
        <w:t xml:space="preserve"> — это </w:t>
      </w:r>
      <w:r w:rsidRPr="00ED3F44">
        <w:rPr>
          <w:b/>
          <w:lang w:eastAsia="ru-RU"/>
        </w:rPr>
        <w:t>умения</w:t>
      </w:r>
      <w:r w:rsidRPr="00ED3F44">
        <w:rPr>
          <w:lang w:eastAsia="ru-RU"/>
        </w:rPr>
        <w:t>:</w:t>
      </w:r>
    </w:p>
    <w:p w:rsidR="00ED3F44" w:rsidRPr="00ED3F44" w:rsidRDefault="00ED3F44" w:rsidP="00ED3F44">
      <w:pPr>
        <w:numPr>
          <w:ilvl w:val="0"/>
          <w:numId w:val="13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Воспринимать музыкальную интонацию, эмоционально откликаться на содержание услышанного произведения;</w:t>
      </w:r>
    </w:p>
    <w:p w:rsidR="00ED3F44" w:rsidRPr="00ED3F44" w:rsidRDefault="00ED3F44" w:rsidP="00ED3F44">
      <w:pPr>
        <w:numPr>
          <w:ilvl w:val="0"/>
          <w:numId w:val="13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Характеризовать свое внутреннее состояние после его прослушивания, свои чувства, переживания и мысли, рожденные этой музыкой;</w:t>
      </w:r>
    </w:p>
    <w:p w:rsidR="00ED3F44" w:rsidRPr="00ED3F44" w:rsidRDefault="00ED3F44" w:rsidP="00ED3F44">
      <w:pPr>
        <w:numPr>
          <w:ilvl w:val="0"/>
          <w:numId w:val="13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Дать вербальную 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жанровых, стилевых особенностей;</w:t>
      </w:r>
    </w:p>
    <w:p w:rsidR="00ED3F44" w:rsidRPr="00ED3F44" w:rsidRDefault="00ED3F44" w:rsidP="00ED3F44">
      <w:pPr>
        <w:numPr>
          <w:ilvl w:val="0"/>
          <w:numId w:val="13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истоками.</w:t>
      </w:r>
    </w:p>
    <w:p w:rsidR="00ED3F44" w:rsidRPr="00ED3F44" w:rsidRDefault="00ED3F44" w:rsidP="00ED3F44">
      <w:pPr>
        <w:suppressAutoHyphens w:val="0"/>
        <w:ind w:left="1440"/>
        <w:jc w:val="both"/>
        <w:rPr>
          <w:lang w:eastAsia="ru-RU"/>
        </w:rPr>
      </w:pPr>
      <w:r w:rsidRPr="00ED3F44">
        <w:rPr>
          <w:i/>
          <w:lang w:eastAsia="ru-RU"/>
        </w:rPr>
        <w:t>В исполнительских видах музыкальной деятельности</w:t>
      </w:r>
      <w:r w:rsidRPr="00ED3F44">
        <w:rPr>
          <w:lang w:eastAsia="ru-RU"/>
        </w:rPr>
        <w:t xml:space="preserve"> обозначаются </w:t>
      </w:r>
      <w:r w:rsidRPr="00ED3F44">
        <w:rPr>
          <w:b/>
          <w:lang w:eastAsia="ru-RU"/>
        </w:rPr>
        <w:t>умения</w:t>
      </w:r>
      <w:r w:rsidRPr="00ED3F44">
        <w:rPr>
          <w:lang w:eastAsia="ru-RU"/>
        </w:rPr>
        <w:t>, связанные с воплощением произведения в собственном исполнении (в пении, игре на музыкальных инструментах)</w:t>
      </w:r>
      <w:proofErr w:type="gramStart"/>
      <w:r w:rsidRPr="00ED3F44">
        <w:rPr>
          <w:lang w:eastAsia="ru-RU"/>
        </w:rPr>
        <w:t>.Н</w:t>
      </w:r>
      <w:proofErr w:type="gramEnd"/>
      <w:r w:rsidRPr="00ED3F44">
        <w:rPr>
          <w:lang w:eastAsia="ru-RU"/>
        </w:rPr>
        <w:t>а первый план выступают умения представлять, каким должно быть звучание данного конкретного произведения в определенном характере, жанре, стиле.</w:t>
      </w:r>
    </w:p>
    <w:p w:rsidR="00ED3F44" w:rsidRPr="00ED3F44" w:rsidRDefault="00ED3F44" w:rsidP="00ED3F44">
      <w:pPr>
        <w:suppressAutoHyphens w:val="0"/>
        <w:ind w:left="1440"/>
        <w:jc w:val="both"/>
        <w:rPr>
          <w:lang w:eastAsia="ru-RU"/>
        </w:rPr>
      </w:pPr>
      <w:r w:rsidRPr="00ED3F44">
        <w:rPr>
          <w:lang w:eastAsia="ru-RU"/>
        </w:rPr>
        <w:t xml:space="preserve">К умениям, связанным с интерпретацией разучиваемых и исполняемых произведений, относятся также </w:t>
      </w:r>
      <w:r w:rsidRPr="00ED3F44">
        <w:rPr>
          <w:b/>
          <w:lang w:eastAsia="ru-RU"/>
        </w:rPr>
        <w:t>умения</w:t>
      </w:r>
      <w:r w:rsidRPr="00ED3F44">
        <w:rPr>
          <w:lang w:eastAsia="ru-RU"/>
        </w:rPr>
        <w:t>:</w:t>
      </w:r>
    </w:p>
    <w:p w:rsidR="00ED3F44" w:rsidRPr="00ED3F44" w:rsidRDefault="00ED3F44" w:rsidP="00ED3F44">
      <w:pPr>
        <w:numPr>
          <w:ilvl w:val="0"/>
          <w:numId w:val="14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</w:t>
      </w:r>
    </w:p>
    <w:p w:rsidR="00ED3F44" w:rsidRPr="00ED3F44" w:rsidRDefault="00ED3F44" w:rsidP="00ED3F44">
      <w:pPr>
        <w:numPr>
          <w:ilvl w:val="0"/>
          <w:numId w:val="14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Предложить свой вариант (варианты) исполнительской трактовки одного и того же произведения;</w:t>
      </w:r>
    </w:p>
    <w:p w:rsidR="00ED3F44" w:rsidRPr="00ED3F44" w:rsidRDefault="00ED3F44" w:rsidP="00ED3F44">
      <w:pPr>
        <w:numPr>
          <w:ilvl w:val="0"/>
          <w:numId w:val="14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Сравнивать различные интерпретации и обоснованно выбирать из них предпочтительный вариант;</w:t>
      </w:r>
    </w:p>
    <w:p w:rsidR="00ED3F44" w:rsidRPr="00ED3F44" w:rsidRDefault="00ED3F44" w:rsidP="00ED3F44">
      <w:pPr>
        <w:numPr>
          <w:ilvl w:val="0"/>
          <w:numId w:val="14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Оценивать качество воплощения избранной интерпретации в своем исполнении.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proofErr w:type="gramStart"/>
      <w:r w:rsidRPr="00ED3F44">
        <w:rPr>
          <w:i/>
          <w:lang w:eastAsia="ru-RU"/>
        </w:rPr>
        <w:t xml:space="preserve">В музыкально-композиционном творчестве </w:t>
      </w:r>
      <w:r w:rsidRPr="00ED3F44">
        <w:rPr>
          <w:lang w:eastAsia="ru-RU"/>
        </w:rPr>
        <w:t xml:space="preserve">предусматривается формирование </w:t>
      </w:r>
      <w:r w:rsidRPr="00ED3F44">
        <w:rPr>
          <w:b/>
          <w:lang w:eastAsia="ru-RU"/>
        </w:rPr>
        <w:t xml:space="preserve">умений </w:t>
      </w:r>
      <w:r w:rsidRPr="00ED3F44">
        <w:rPr>
          <w:lang w:eastAsia="ru-RU"/>
        </w:rPr>
        <w:t>импровизировать и сочинять музыку по заданным учителем параметрам: ритмическим, мелодико-ритмическим, синтаксическим, жанрово-стилевым, фактурным и другим моделям, а также без них.</w:t>
      </w:r>
      <w:proofErr w:type="gramEnd"/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 xml:space="preserve">Наряду с умениями в программе очерчивается круг </w:t>
      </w:r>
      <w:r w:rsidRPr="00ED3F44">
        <w:rPr>
          <w:i/>
          <w:lang w:eastAsia="ru-RU"/>
        </w:rPr>
        <w:t>музыкальных навыков</w:t>
      </w:r>
      <w:r w:rsidRPr="00ED3F44">
        <w:rPr>
          <w:lang w:eastAsia="ru-RU"/>
        </w:rPr>
        <w:t>, формируемых в исполнительских видах музыкальной деятельности, а также в музыкальн</w:t>
      </w:r>
      <w:proofErr w:type="gramStart"/>
      <w:r w:rsidRPr="00ED3F44">
        <w:rPr>
          <w:lang w:eastAsia="ru-RU"/>
        </w:rPr>
        <w:t>о-</w:t>
      </w:r>
      <w:proofErr w:type="gramEnd"/>
      <w:r w:rsidRPr="00ED3F44">
        <w:rPr>
          <w:lang w:eastAsia="ru-RU"/>
        </w:rPr>
        <w:t xml:space="preserve"> </w:t>
      </w:r>
      <w:proofErr w:type="spellStart"/>
      <w:r w:rsidRPr="00ED3F44">
        <w:rPr>
          <w:lang w:eastAsia="ru-RU"/>
        </w:rPr>
        <w:t>слушательской</w:t>
      </w:r>
      <w:proofErr w:type="spellEnd"/>
      <w:r w:rsidRPr="00ED3F44">
        <w:rPr>
          <w:lang w:eastAsia="ru-RU"/>
        </w:rPr>
        <w:t xml:space="preserve"> деятельности.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 xml:space="preserve">В певческой деятельности предусматривается совершенствование навыков: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полезностью и т.д.).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</w:t>
      </w:r>
      <w:proofErr w:type="spellStart"/>
      <w:r w:rsidRPr="00ED3F44">
        <w:rPr>
          <w:lang w:eastAsia="ru-RU"/>
        </w:rPr>
        <w:t>общехорового</w:t>
      </w:r>
      <w:proofErr w:type="spellEnd"/>
      <w:r w:rsidRPr="00ED3F44">
        <w:rPr>
          <w:lang w:eastAsia="ru-RU"/>
        </w:rPr>
        <w:t xml:space="preserve"> звучания.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 xml:space="preserve">В </w:t>
      </w:r>
      <w:proofErr w:type="spellStart"/>
      <w:r w:rsidRPr="00ED3F44">
        <w:rPr>
          <w:lang w:eastAsia="ru-RU"/>
        </w:rPr>
        <w:t>слушательской</w:t>
      </w:r>
      <w:proofErr w:type="spellEnd"/>
      <w:r w:rsidRPr="00ED3F44">
        <w:rPr>
          <w:lang w:eastAsia="ru-RU"/>
        </w:rPr>
        <w:t xml:space="preserve"> деятельности формируются </w:t>
      </w:r>
      <w:r w:rsidRPr="00ED3F44">
        <w:rPr>
          <w:b/>
          <w:lang w:eastAsia="ru-RU"/>
        </w:rPr>
        <w:t>навыки,</w:t>
      </w:r>
      <w:r w:rsidRPr="00ED3F44">
        <w:rPr>
          <w:lang w:eastAsia="ru-RU"/>
        </w:rPr>
        <w:t xml:space="preserve"> связанные прежде всего с дифференцированным </w:t>
      </w:r>
      <w:proofErr w:type="spellStart"/>
      <w:r w:rsidRPr="00ED3F44">
        <w:rPr>
          <w:lang w:eastAsia="ru-RU"/>
        </w:rPr>
        <w:t>слышанием</w:t>
      </w:r>
      <w:proofErr w:type="spellEnd"/>
      <w:r w:rsidRPr="00ED3F44">
        <w:rPr>
          <w:lang w:eastAsia="ru-RU"/>
        </w:rPr>
        <w:t xml:space="preserve"> отдельных компонентов музыкальной ткани (</w:t>
      </w:r>
      <w:proofErr w:type="spellStart"/>
      <w:r w:rsidRPr="00ED3F44">
        <w:rPr>
          <w:lang w:eastAsia="ru-RU"/>
        </w:rPr>
        <w:t>звуковысотных</w:t>
      </w:r>
      <w:proofErr w:type="gramStart"/>
      <w:r w:rsidRPr="00ED3F44">
        <w:rPr>
          <w:lang w:eastAsia="ru-RU"/>
        </w:rPr>
        <w:t>,м</w:t>
      </w:r>
      <w:proofErr w:type="gramEnd"/>
      <w:r w:rsidRPr="00ED3F44">
        <w:rPr>
          <w:lang w:eastAsia="ru-RU"/>
        </w:rPr>
        <w:t>етроритмических</w:t>
      </w:r>
      <w:proofErr w:type="spellEnd"/>
      <w:r w:rsidRPr="00ED3F44">
        <w:rPr>
          <w:lang w:eastAsia="ru-RU"/>
        </w:rPr>
        <w:t xml:space="preserve"> и ладовых особенностей: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Опыт музыкально-творческой учебной деятельности</w:t>
      </w:r>
      <w:r w:rsidRPr="00ED3F44">
        <w:rPr>
          <w:lang w:eastAsia="ru-RU"/>
        </w:rPr>
        <w:t xml:space="preserve"> приобретается учащимися в различных видах музыкальной деятельности: в процессе слушания музыки, в вокально-хоровом и инструментальном исполнении, в музыкально-пластической деятельности, музыкальных импровизациях и </w:t>
      </w:r>
      <w:r w:rsidRPr="00ED3F44">
        <w:rPr>
          <w:lang w:eastAsia="ru-RU"/>
        </w:rPr>
        <w:lastRenderedPageBreak/>
        <w:t xml:space="preserve">сочинении музыки, в установлении связей музыки с другими видами искусства, с </w:t>
      </w:r>
      <w:proofErr w:type="spellStart"/>
      <w:r w:rsidRPr="00ED3F44">
        <w:rPr>
          <w:lang w:eastAsia="ru-RU"/>
        </w:rPr>
        <w:t>историей</w:t>
      </w:r>
      <w:proofErr w:type="gramStart"/>
      <w:r w:rsidRPr="00ED3F44">
        <w:rPr>
          <w:lang w:eastAsia="ru-RU"/>
        </w:rPr>
        <w:t>,ж</w:t>
      </w:r>
      <w:proofErr w:type="gramEnd"/>
      <w:r w:rsidRPr="00ED3F44">
        <w:rPr>
          <w:lang w:eastAsia="ru-RU"/>
        </w:rPr>
        <w:t>изнью</w:t>
      </w:r>
      <w:proofErr w:type="spellEnd"/>
      <w:r w:rsidRPr="00ED3F44">
        <w:rPr>
          <w:lang w:eastAsia="ru-RU"/>
        </w:rPr>
        <w:t>. В певческой деятельности творческое самовыражение учащихся формируется в сольном и хоровом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том числе тем инструментальных произведений; в поисках вариантов их исполнительской трактовки; в обогащении опыта вокальной импровизации.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 музыкально-пластической деятельности творческий опыт обогащается посредством воплощения пластическими средствами художественного образа музыкальных произведений более сложных в интонационно-образном отношении и разнообразных по стилю.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 процессе драматизации музыкальных произведений накопление творческого опыта осуществляются при создании художественного замысла и воплощении эмоционально-образного содержания музыки сценическими средствами; выбора сценических средств выразительности, поиска вариантов сценического воплощения детских опер и мюзиклов (фрагментов).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Опыт творческой музыкальной деятельности учащиеся приобретают при освоении современных информационно-коммуникационных технологий.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  <w:r w:rsidRPr="00ED3F44">
        <w:rPr>
          <w:b/>
          <w:lang w:eastAsia="ru-RU"/>
        </w:rPr>
        <w:t xml:space="preserve"> Планируемые предметные результаты учащихся 5-8  классов</w:t>
      </w: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  <w:r w:rsidRPr="00ED3F44">
        <w:rPr>
          <w:b/>
          <w:lang w:eastAsia="ru-RU"/>
        </w:rPr>
        <w:t>В результате изучения музыки ученик должен:</w:t>
      </w: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  <w:r w:rsidRPr="00ED3F44">
        <w:rPr>
          <w:b/>
          <w:lang w:eastAsia="ru-RU"/>
        </w:rPr>
        <w:t>Знать/ понимать:</w:t>
      </w:r>
    </w:p>
    <w:p w:rsidR="00ED3F44" w:rsidRPr="00ED3F44" w:rsidRDefault="00ED3F44" w:rsidP="00ED3F44">
      <w:pPr>
        <w:numPr>
          <w:ilvl w:val="0"/>
          <w:numId w:val="15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Специфику музыки как вида искусства;</w:t>
      </w:r>
    </w:p>
    <w:p w:rsidR="00ED3F44" w:rsidRPr="00ED3F44" w:rsidRDefault="00ED3F44" w:rsidP="00ED3F44">
      <w:pPr>
        <w:numPr>
          <w:ilvl w:val="0"/>
          <w:numId w:val="15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Значение музыки в художественной культуре и её роль в синтетических видах творчества;</w:t>
      </w:r>
    </w:p>
    <w:p w:rsidR="00ED3F44" w:rsidRPr="00ED3F44" w:rsidRDefault="00ED3F44" w:rsidP="00ED3F44">
      <w:pPr>
        <w:numPr>
          <w:ilvl w:val="0"/>
          <w:numId w:val="15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Основные жанры народной и профессиональной музыки;</w:t>
      </w:r>
    </w:p>
    <w:p w:rsidR="00ED3F44" w:rsidRPr="00ED3F44" w:rsidRDefault="00ED3F44" w:rsidP="00ED3F44">
      <w:pPr>
        <w:numPr>
          <w:ilvl w:val="0"/>
          <w:numId w:val="15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Основные формы музыки;</w:t>
      </w:r>
    </w:p>
    <w:p w:rsidR="00ED3F44" w:rsidRPr="00ED3F44" w:rsidRDefault="00ED3F44" w:rsidP="00ED3F44">
      <w:pPr>
        <w:numPr>
          <w:ilvl w:val="0"/>
          <w:numId w:val="15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Характерные черты и образцы творчества крупнейших русских и зарубежных композиторов;</w:t>
      </w:r>
    </w:p>
    <w:p w:rsidR="00ED3F44" w:rsidRPr="00ED3F44" w:rsidRDefault="00ED3F44" w:rsidP="00ED3F44">
      <w:pPr>
        <w:numPr>
          <w:ilvl w:val="0"/>
          <w:numId w:val="15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Виды оркестров, названия наиболее известных инструментов;</w:t>
      </w:r>
    </w:p>
    <w:p w:rsidR="00ED3F44" w:rsidRPr="00ED3F44" w:rsidRDefault="00ED3F44" w:rsidP="00ED3F44">
      <w:pPr>
        <w:numPr>
          <w:ilvl w:val="0"/>
          <w:numId w:val="15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Имена выдающихся композиторов и исполнителей.</w:t>
      </w:r>
    </w:p>
    <w:p w:rsidR="00ED3F44" w:rsidRPr="00ED3F44" w:rsidRDefault="00ED3F44" w:rsidP="00ED3F44">
      <w:pPr>
        <w:suppressAutoHyphens w:val="0"/>
        <w:ind w:left="360"/>
        <w:jc w:val="both"/>
        <w:outlineLvl w:val="0"/>
        <w:rPr>
          <w:b/>
          <w:lang w:eastAsia="ru-RU"/>
        </w:rPr>
      </w:pPr>
      <w:r w:rsidRPr="00ED3F44">
        <w:rPr>
          <w:b/>
          <w:lang w:eastAsia="ru-RU"/>
        </w:rPr>
        <w:t>Уметь:</w:t>
      </w:r>
    </w:p>
    <w:p w:rsidR="00ED3F44" w:rsidRPr="00ED3F44" w:rsidRDefault="00ED3F44" w:rsidP="00ED3F44">
      <w:pPr>
        <w:numPr>
          <w:ilvl w:val="0"/>
          <w:numId w:val="16"/>
        </w:numPr>
        <w:suppressAutoHyphens w:val="0"/>
        <w:jc w:val="both"/>
        <w:rPr>
          <w:lang w:eastAsia="ru-RU"/>
        </w:rPr>
      </w:pPr>
      <w:proofErr w:type="gramStart"/>
      <w:r w:rsidRPr="00ED3F44">
        <w:rPr>
          <w:lang w:eastAsia="ru-RU"/>
        </w:rPr>
        <w:t>Эмоционально-образно</w:t>
      </w:r>
      <w:proofErr w:type="gramEnd"/>
      <w:r w:rsidRPr="00ED3F44">
        <w:rPr>
          <w:lang w:eastAsia="ru-RU"/>
        </w:rPr>
        <w:t xml:space="preserve"> воспринимать и характеризовать музыкальные произведения;</w:t>
      </w:r>
    </w:p>
    <w:p w:rsidR="00ED3F44" w:rsidRPr="00ED3F44" w:rsidRDefault="00ED3F44" w:rsidP="00ED3F44">
      <w:pPr>
        <w:numPr>
          <w:ilvl w:val="0"/>
          <w:numId w:val="16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Узнавать на слух изученные произведения русской и зарубежной классики;</w:t>
      </w:r>
    </w:p>
    <w:p w:rsidR="00ED3F44" w:rsidRPr="00ED3F44" w:rsidRDefault="00ED3F44" w:rsidP="00ED3F44">
      <w:pPr>
        <w:numPr>
          <w:ilvl w:val="0"/>
          <w:numId w:val="16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Выразительно исполнять соло (в сопровождении и без сопровождения);</w:t>
      </w:r>
    </w:p>
    <w:p w:rsidR="00ED3F44" w:rsidRPr="00ED3F44" w:rsidRDefault="00ED3F44" w:rsidP="00ED3F44">
      <w:pPr>
        <w:numPr>
          <w:ilvl w:val="0"/>
          <w:numId w:val="16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ED3F44" w:rsidRPr="00ED3F44" w:rsidRDefault="00ED3F44" w:rsidP="00ED3F44">
      <w:pPr>
        <w:numPr>
          <w:ilvl w:val="0"/>
          <w:numId w:val="16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D3F44" w:rsidRPr="00ED3F44" w:rsidRDefault="00ED3F44" w:rsidP="00ED3F44">
      <w:pPr>
        <w:numPr>
          <w:ilvl w:val="0"/>
          <w:numId w:val="16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Различать звучание отдельных музыкальных инструментов, виды хора и оркестра.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D3F44">
        <w:rPr>
          <w:b/>
          <w:lang w:eastAsia="ru-RU"/>
        </w:rPr>
        <w:t>для</w:t>
      </w:r>
      <w:proofErr w:type="gramEnd"/>
      <w:r w:rsidRPr="00ED3F44">
        <w:rPr>
          <w:b/>
          <w:lang w:eastAsia="ru-RU"/>
        </w:rPr>
        <w:t>:</w:t>
      </w:r>
    </w:p>
    <w:p w:rsidR="00ED3F44" w:rsidRPr="00ED3F44" w:rsidRDefault="00ED3F44" w:rsidP="00ED3F44">
      <w:pPr>
        <w:numPr>
          <w:ilvl w:val="0"/>
          <w:numId w:val="17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Пения дома, в кругу друзей и сверстников, на внеклассных и внешкольных музыкальных занятиях, школьных праздниках;</w:t>
      </w:r>
    </w:p>
    <w:p w:rsidR="00ED3F44" w:rsidRPr="00ED3F44" w:rsidRDefault="00ED3F44" w:rsidP="00ED3F44">
      <w:pPr>
        <w:numPr>
          <w:ilvl w:val="0"/>
          <w:numId w:val="17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Размышления о музыке и ее анализа, выражения собственной позиции относительно прослушанной музыки;</w:t>
      </w:r>
    </w:p>
    <w:p w:rsidR="00ED3F44" w:rsidRPr="00ED3F44" w:rsidRDefault="00ED3F44" w:rsidP="00ED3F44">
      <w:pPr>
        <w:numPr>
          <w:ilvl w:val="0"/>
          <w:numId w:val="17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 xml:space="preserve">Музыкального самообразования: знакомства с литературой о музыке, слушание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</w:t>
      </w:r>
      <w:r w:rsidRPr="00ED3F44">
        <w:rPr>
          <w:lang w:eastAsia="ru-RU"/>
        </w:rPr>
        <w:lastRenderedPageBreak/>
        <w:t>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  <w:proofErr w:type="spellStart"/>
      <w:r w:rsidRPr="00ED3F44">
        <w:rPr>
          <w:b/>
          <w:lang w:eastAsia="ru-RU"/>
        </w:rPr>
        <w:t>Общеучебные</w:t>
      </w:r>
      <w:proofErr w:type="spellEnd"/>
      <w:r w:rsidRPr="00ED3F44">
        <w:rPr>
          <w:b/>
          <w:lang w:eastAsia="ru-RU"/>
        </w:rPr>
        <w:t xml:space="preserve"> умения, навыки и способы деятельности.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 xml:space="preserve">Учебная программа предусматривает формирование у учащихся </w:t>
      </w:r>
      <w:proofErr w:type="spellStart"/>
      <w:r w:rsidRPr="00ED3F44">
        <w:rPr>
          <w:lang w:eastAsia="ru-RU"/>
        </w:rPr>
        <w:t>общеучебных</w:t>
      </w:r>
      <w:proofErr w:type="spellEnd"/>
      <w:r w:rsidRPr="00ED3F44">
        <w:rPr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Освоение содержания основного общего образования по предмету «Музыка» способствует: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 формированию</w:t>
      </w:r>
      <w:r w:rsidRPr="00ED3F44">
        <w:rPr>
          <w:lang w:eastAsia="ru-RU"/>
        </w:rPr>
        <w:t xml:space="preserve"> у учащихся представлений о художественной картине мира;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 овладению</w:t>
      </w:r>
      <w:r w:rsidRPr="00ED3F44">
        <w:rPr>
          <w:lang w:eastAsia="ru-RU"/>
        </w:rPr>
        <w:t xml:space="preserve"> ими методами наблюдения, сравнения, сопоставления, художественного анализа;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 обобщению</w:t>
      </w:r>
      <w:r w:rsidRPr="00ED3F44">
        <w:rPr>
          <w:lang w:eastAsia="ru-RU"/>
        </w:rPr>
        <w:t xml:space="preserve"> получаемых впечатлений об изучаемых явлениях, событиях, художественной жизни страны;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 расширению и обогащению</w:t>
      </w:r>
      <w:r w:rsidRPr="00ED3F44">
        <w:rPr>
          <w:lang w:eastAsia="ru-RU"/>
        </w:rPr>
        <w:t xml:space="preserve"> опыта выполнения учебно-творческих задач,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 совершенствованию</w:t>
      </w:r>
      <w:r w:rsidRPr="00ED3F44">
        <w:rPr>
          <w:lang w:eastAsia="ru-RU"/>
        </w:rPr>
        <w:t xml:space="preserve"> умения формулировать свое отношение к изучаемому художественному явлению в вербальной и невербальной формах, вступать </w:t>
      </w:r>
      <w:proofErr w:type="gramStart"/>
      <w:r w:rsidRPr="00ED3F44">
        <w:rPr>
          <w:lang w:eastAsia="ru-RU"/>
        </w:rPr>
        <w:t xml:space="preserve">( </w:t>
      </w:r>
      <w:proofErr w:type="gramEnd"/>
      <w:r w:rsidRPr="00ED3F44">
        <w:rPr>
          <w:lang w:eastAsia="ru-RU"/>
        </w:rPr>
        <w:t>в прямой или в косвенной форме) в диалог с произведением искусства, его автором, с учащимися, с учителем;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-формулированию</w:t>
      </w:r>
      <w:r w:rsidRPr="00ED3F44">
        <w:rPr>
          <w:lang w:eastAsia="ru-RU"/>
        </w:rPr>
        <w:t xml:space="preserve">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 приобретению</w:t>
      </w:r>
      <w:r w:rsidRPr="00ED3F44">
        <w:rPr>
          <w:lang w:eastAsia="ru-RU"/>
        </w:rPr>
        <w:t xml:space="preserve"> умения и навыков с различными источниками информации.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Опыт творческой деятельности, приобретаемый на музыкальных занятиях, способствует: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 овладению</w:t>
      </w:r>
      <w:r w:rsidRPr="00ED3F44">
        <w:rPr>
          <w:lang w:eastAsia="ru-RU"/>
        </w:rPr>
        <w:t xml:space="preserve"> учащимися умениями и навыками контроля и оценки своей деятельности;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 определению</w:t>
      </w:r>
      <w:r w:rsidRPr="00ED3F44">
        <w:rPr>
          <w:lang w:eastAsia="ru-RU"/>
        </w:rPr>
        <w:t xml:space="preserve"> сферы своих личностных предпочтений, интересов и потребностей, склонностей к конкретным видам деятельности;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>- совершенствованию</w:t>
      </w:r>
      <w:r w:rsidRPr="00ED3F44">
        <w:rPr>
          <w:lang w:eastAsia="ru-RU"/>
        </w:rPr>
        <w:t xml:space="preserve">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b/>
          <w:lang w:eastAsia="ru-RU"/>
        </w:rPr>
        <w:t xml:space="preserve">Обучение музыкальному искусству должно обеспечивать </w:t>
      </w:r>
      <w:proofErr w:type="gramStart"/>
      <w:r w:rsidRPr="00ED3F44">
        <w:rPr>
          <w:b/>
          <w:lang w:eastAsia="ru-RU"/>
        </w:rPr>
        <w:t>обучающимся</w:t>
      </w:r>
      <w:proofErr w:type="gramEnd"/>
      <w:r w:rsidRPr="00ED3F44">
        <w:rPr>
          <w:b/>
          <w:lang w:eastAsia="ru-RU"/>
        </w:rPr>
        <w:t xml:space="preserve"> 5 класса возможность: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понимать взаимодействие музыки с другими видами искусства на основе специфики языка каждого из них (музыки, литературы, изобразительного искусства, театра, кино и др.);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находить ассоциативные связи между художественными образами музыки и других видов искусства;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размышлять о знакомом музыкальном произведении, высказывать суждение об основной идее, о средствах и формах воплощения;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творчески интерпретировать содержание музыкального произведения в пении, музыкально-</w:t>
      </w:r>
      <w:proofErr w:type="gramStart"/>
      <w:r w:rsidRPr="00ED3F44">
        <w:rPr>
          <w:lang w:eastAsia="ru-RU"/>
        </w:rPr>
        <w:t>ритмическом движении</w:t>
      </w:r>
      <w:proofErr w:type="gramEnd"/>
      <w:r w:rsidRPr="00ED3F44">
        <w:rPr>
          <w:lang w:eastAsia="ru-RU"/>
        </w:rPr>
        <w:t>, поэтическом слове, изобразительной деятельности;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передавать свои музыкальные впечатления в устной и письменной форме;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проявлять творческую инициативу, участвуя в музыкально-эстетической жизни класса, школы.</w:t>
      </w:r>
    </w:p>
    <w:p w:rsidR="00ED3F44" w:rsidRPr="00ED3F44" w:rsidRDefault="00ED3F44" w:rsidP="00ED3F44">
      <w:pPr>
        <w:suppressAutoHyphens w:val="0"/>
        <w:ind w:left="360"/>
        <w:jc w:val="both"/>
        <w:rPr>
          <w:b/>
          <w:lang w:eastAsia="ru-RU"/>
        </w:rPr>
      </w:pPr>
      <w:r w:rsidRPr="00ED3F44">
        <w:rPr>
          <w:b/>
          <w:lang w:eastAsia="ru-RU"/>
        </w:rPr>
        <w:t xml:space="preserve">Обучение музыкальному искусству должно обеспечить </w:t>
      </w:r>
      <w:proofErr w:type="gramStart"/>
      <w:r w:rsidRPr="00ED3F44">
        <w:rPr>
          <w:b/>
          <w:lang w:eastAsia="ru-RU"/>
        </w:rPr>
        <w:t>обучающимся</w:t>
      </w:r>
      <w:proofErr w:type="gramEnd"/>
      <w:r w:rsidRPr="00ED3F44">
        <w:rPr>
          <w:b/>
          <w:lang w:eastAsia="ru-RU"/>
        </w:rPr>
        <w:t xml:space="preserve"> 6 класса возможность: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lastRenderedPageBreak/>
        <w:t>иметь представление о приемах взаимодействия и развития образов музыкальных сочинений;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знать имена выдающихся русских и зарубежных композиторов, приводить примеры их произведений;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уметь по характерным признакам определять принадлежность музыкальных произведений к соответствующему жанру и стил</w:t>
      </w:r>
      <w:proofErr w:type="gramStart"/>
      <w:r w:rsidRPr="00ED3F44">
        <w:rPr>
          <w:lang w:eastAsia="ru-RU"/>
        </w:rPr>
        <w:t>ю-</w:t>
      </w:r>
      <w:proofErr w:type="gramEnd"/>
      <w:r w:rsidRPr="00ED3F44">
        <w:rPr>
          <w:lang w:eastAsia="ru-RU"/>
        </w:rPr>
        <w:t xml:space="preserve"> музыкам классическая, народная, религиозная, современная;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владеть навыками исполнения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ED3F44" w:rsidRPr="00ED3F44" w:rsidRDefault="00ED3F44" w:rsidP="00ED3F44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совершенствовать умения и навыки самообразования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Школьники научатся: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- наблюдать за многообразными явлениями жизни и искусства, выражать свое отношение к искусству;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- понимать специфику музыки и выявлять родство художественных образов разных искусств, различать их особенности;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 xml:space="preserve">- выражать эмоциональное содержание музыкальных произведений в исполнении, 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- раскрывать эмоциональное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-понимать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- осуществлять исследовательскую деятельность художественно-эстетической направленности, участвуя в проектах; проявлять инициативу в организации и проведении концертов, выставок и конкурсов, фестивалей и др.;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- 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- определять стилевое своеобразие классической, народной, религиозной, современной музыки, разных эпох;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- 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ED3F44" w:rsidRPr="00ED3F44" w:rsidRDefault="00ED3F44" w:rsidP="00ED3F44">
      <w:pPr>
        <w:suppressAutoHyphens w:val="0"/>
        <w:jc w:val="both"/>
        <w:rPr>
          <w:b/>
          <w:lang w:eastAsia="ru-RU"/>
        </w:rPr>
      </w:pPr>
      <w:r w:rsidRPr="00ED3F44">
        <w:rPr>
          <w:b/>
          <w:lang w:eastAsia="ru-RU"/>
        </w:rPr>
        <w:t xml:space="preserve">Обучение музыкальному искусству в 7 класс должно обеспечить </w:t>
      </w:r>
      <w:proofErr w:type="gramStart"/>
      <w:r w:rsidRPr="00ED3F44">
        <w:rPr>
          <w:b/>
          <w:lang w:eastAsia="ru-RU"/>
        </w:rPr>
        <w:t>обучающимся</w:t>
      </w:r>
      <w:proofErr w:type="gramEnd"/>
      <w:r w:rsidRPr="00ED3F44">
        <w:rPr>
          <w:b/>
          <w:lang w:eastAsia="ru-RU"/>
        </w:rPr>
        <w:t xml:space="preserve"> возможность:</w:t>
      </w:r>
    </w:p>
    <w:p w:rsidR="00ED3F44" w:rsidRPr="00ED3F44" w:rsidRDefault="00ED3F44" w:rsidP="00ED3F44">
      <w:pPr>
        <w:numPr>
          <w:ilvl w:val="0"/>
          <w:numId w:val="19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совершенствовать представление о триединстве музыкальной деятельност</w:t>
      </w:r>
      <w:proofErr w:type="gramStart"/>
      <w:r w:rsidRPr="00ED3F44">
        <w:rPr>
          <w:lang w:eastAsia="ru-RU"/>
        </w:rPr>
        <w:t>и(</w:t>
      </w:r>
      <w:proofErr w:type="gramEnd"/>
      <w:r w:rsidRPr="00ED3F44">
        <w:rPr>
          <w:lang w:eastAsia="ru-RU"/>
        </w:rPr>
        <w:t>композитор-исполнитель-слушатель);</w:t>
      </w:r>
    </w:p>
    <w:p w:rsidR="00ED3F44" w:rsidRPr="00ED3F44" w:rsidRDefault="00ED3F44" w:rsidP="00ED3F44">
      <w:pPr>
        <w:numPr>
          <w:ilvl w:val="0"/>
          <w:numId w:val="19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знать основные жанры народной, профессиональной, религиозной и современной музыки;</w:t>
      </w:r>
    </w:p>
    <w:p w:rsidR="00ED3F44" w:rsidRPr="00ED3F44" w:rsidRDefault="00ED3F44" w:rsidP="00ED3F44">
      <w:pPr>
        <w:numPr>
          <w:ilvl w:val="0"/>
          <w:numId w:val="19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 xml:space="preserve">понимать особенности претворения вечных тем искусства и жизни в произведениях разных жанров (опере, балете, мюзикле, </w:t>
      </w:r>
      <w:proofErr w:type="gramStart"/>
      <w:r w:rsidRPr="00ED3F44">
        <w:rPr>
          <w:lang w:eastAsia="ru-RU"/>
        </w:rPr>
        <w:t>рок-опере</w:t>
      </w:r>
      <w:proofErr w:type="gramEnd"/>
      <w:r w:rsidRPr="00ED3F44">
        <w:rPr>
          <w:lang w:eastAsia="ru-RU"/>
        </w:rPr>
        <w:t>, симфонии, инструментальном концерте, сюите, кантате, оратории, мессе и др.);</w:t>
      </w:r>
    </w:p>
    <w:p w:rsidR="00ED3F44" w:rsidRPr="00ED3F44" w:rsidRDefault="00ED3F44" w:rsidP="00ED3F44">
      <w:pPr>
        <w:numPr>
          <w:ilvl w:val="0"/>
          <w:numId w:val="19"/>
        </w:numPr>
        <w:suppressAutoHyphens w:val="0"/>
        <w:jc w:val="both"/>
        <w:rPr>
          <w:b/>
          <w:lang w:eastAsia="ru-RU"/>
        </w:rPr>
      </w:pPr>
      <w:proofErr w:type="gramStart"/>
      <w:r w:rsidRPr="00ED3F44">
        <w:rPr>
          <w:lang w:eastAsia="ru-RU"/>
        </w:rPr>
        <w:t>эмоционально-образно</w:t>
      </w:r>
      <w:proofErr w:type="gramEnd"/>
      <w:r w:rsidRPr="00ED3F44">
        <w:rPr>
          <w:lang w:eastAsia="ru-RU"/>
        </w:rPr>
        <w:t xml:space="preserve"> воспринимать и уценивать музыкальные сочинения различных жанров и стилей;</w:t>
      </w:r>
    </w:p>
    <w:p w:rsidR="00ED3F44" w:rsidRPr="00ED3F44" w:rsidRDefault="00ED3F44" w:rsidP="00ED3F44">
      <w:pPr>
        <w:numPr>
          <w:ilvl w:val="0"/>
          <w:numId w:val="19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творчески интерпретировать содержание музыкального произведения, используя приемы пластического интонирования, музыкально-</w:t>
      </w:r>
      <w:proofErr w:type="gramStart"/>
      <w:r w:rsidRPr="00ED3F44">
        <w:rPr>
          <w:lang w:eastAsia="ru-RU"/>
        </w:rPr>
        <w:t>ритмического движения</w:t>
      </w:r>
      <w:proofErr w:type="gramEnd"/>
      <w:r w:rsidRPr="00ED3F44">
        <w:rPr>
          <w:lang w:eastAsia="ru-RU"/>
        </w:rPr>
        <w:t>, импровизации; ориентироваться в нотной записи как средстве фиксации музыкальной речи;</w:t>
      </w:r>
    </w:p>
    <w:p w:rsidR="00ED3F44" w:rsidRPr="00ED3F44" w:rsidRDefault="00ED3F44" w:rsidP="00ED3F44">
      <w:pPr>
        <w:numPr>
          <w:ilvl w:val="0"/>
          <w:numId w:val="19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осуществлять сравнительные интерпретации музыкальных сочинений;</w:t>
      </w:r>
    </w:p>
    <w:p w:rsidR="00ED3F44" w:rsidRPr="00ED3F44" w:rsidRDefault="00ED3F44" w:rsidP="00ED3F44">
      <w:pPr>
        <w:numPr>
          <w:ilvl w:val="0"/>
          <w:numId w:val="19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ED3F44" w:rsidRPr="00ED3F44" w:rsidRDefault="00ED3F44" w:rsidP="00ED3F44">
      <w:pPr>
        <w:numPr>
          <w:ilvl w:val="0"/>
          <w:numId w:val="19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lastRenderedPageBreak/>
        <w:t>совершенствовать умения и навыки самообразования.</w:t>
      </w:r>
    </w:p>
    <w:p w:rsidR="00ED3F44" w:rsidRPr="00ED3F44" w:rsidRDefault="00ED3F44" w:rsidP="00ED3F44">
      <w:pPr>
        <w:suppressAutoHyphens w:val="0"/>
        <w:ind w:left="360"/>
        <w:jc w:val="both"/>
        <w:rPr>
          <w:lang w:eastAsia="ru-RU"/>
        </w:rPr>
      </w:pPr>
    </w:p>
    <w:p w:rsidR="00ED3F44" w:rsidRPr="00ED3F44" w:rsidRDefault="00ED3F44" w:rsidP="00ED3F44">
      <w:pPr>
        <w:suppressAutoHyphens w:val="0"/>
        <w:ind w:left="360"/>
        <w:jc w:val="both"/>
        <w:rPr>
          <w:lang w:eastAsia="ru-RU"/>
        </w:rPr>
      </w:pPr>
    </w:p>
    <w:p w:rsidR="00ED3F44" w:rsidRPr="00ED3F44" w:rsidRDefault="00ED3F44" w:rsidP="00ED3F44">
      <w:pPr>
        <w:suppressAutoHyphens w:val="0"/>
        <w:ind w:left="360"/>
        <w:jc w:val="both"/>
        <w:outlineLvl w:val="0"/>
        <w:rPr>
          <w:b/>
          <w:lang w:eastAsia="ru-RU"/>
        </w:rPr>
      </w:pPr>
      <w:r w:rsidRPr="00ED3F44">
        <w:rPr>
          <w:b/>
          <w:lang w:eastAsia="ru-RU"/>
        </w:rPr>
        <w:t>Знать/понимать: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понимать роль музыки в жизни человека;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иметь представление о триединстве музыкальной деятельност</w:t>
      </w:r>
      <w:proofErr w:type="gramStart"/>
      <w:r w:rsidRPr="00ED3F44">
        <w:rPr>
          <w:lang w:eastAsia="ru-RU"/>
        </w:rPr>
        <w:t>и(</w:t>
      </w:r>
      <w:proofErr w:type="gramEnd"/>
      <w:r w:rsidRPr="00ED3F44">
        <w:rPr>
          <w:lang w:eastAsia="ru-RU"/>
        </w:rPr>
        <w:t>композитор-исполнитель-слушатель);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понимать особенности претворения вечных тем искусства и жизни в произведениях разных жанров и стилей;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ED3F44" w:rsidRPr="00ED3F44" w:rsidRDefault="00ED3F44" w:rsidP="00ED3F44">
      <w:p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называть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ED3F44" w:rsidRPr="00ED3F44" w:rsidRDefault="00ED3F44" w:rsidP="00ED3F44">
      <w:pPr>
        <w:suppressAutoHyphens w:val="0"/>
        <w:ind w:left="720"/>
        <w:jc w:val="both"/>
        <w:rPr>
          <w:b/>
          <w:lang w:eastAsia="ru-RU"/>
        </w:rPr>
      </w:pPr>
    </w:p>
    <w:p w:rsidR="00ED3F44" w:rsidRPr="00ED3F44" w:rsidRDefault="00ED3F44" w:rsidP="00ED3F44">
      <w:pPr>
        <w:suppressAutoHyphens w:val="0"/>
        <w:ind w:left="720"/>
        <w:jc w:val="both"/>
        <w:outlineLvl w:val="0"/>
        <w:rPr>
          <w:lang w:eastAsia="ru-RU"/>
        </w:rPr>
      </w:pPr>
      <w:r w:rsidRPr="00ED3F44">
        <w:rPr>
          <w:b/>
          <w:lang w:eastAsia="ru-RU"/>
        </w:rPr>
        <w:t>Уметь: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proofErr w:type="gramStart"/>
      <w:r w:rsidRPr="00ED3F44">
        <w:rPr>
          <w:lang w:eastAsia="ru-RU"/>
        </w:rPr>
        <w:t>эмоционально-образно</w:t>
      </w:r>
      <w:proofErr w:type="gramEnd"/>
      <w:r w:rsidRPr="00ED3F44">
        <w:rPr>
          <w:lang w:eastAsia="ru-RU"/>
        </w:rPr>
        <w:t xml:space="preserve">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выявлять особенности взаимодействия музыки с другими видами искусства;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исполнять народные и современные песни, знакомые мелодии изученных классических произведений;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творчески интерпретировать содержание музыкальных произведений, используя приемы пластического интонирования, музыкально-</w:t>
      </w:r>
      <w:proofErr w:type="gramStart"/>
      <w:r w:rsidRPr="00ED3F44">
        <w:rPr>
          <w:lang w:eastAsia="ru-RU"/>
        </w:rPr>
        <w:t>ритмического движения</w:t>
      </w:r>
      <w:proofErr w:type="gramEnd"/>
      <w:r w:rsidRPr="00ED3F44">
        <w:rPr>
          <w:lang w:eastAsia="ru-RU"/>
        </w:rPr>
        <w:t>, импровизации;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ориентироваться в нотной записи как средстве фиксации музыкальной речи;</w:t>
      </w:r>
    </w:p>
    <w:p w:rsidR="00ED3F44" w:rsidRPr="00ED3F44" w:rsidRDefault="00ED3F44" w:rsidP="00ED3F44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выполнять творческие задания, участвовать в исследовательских проектах.</w:t>
      </w:r>
    </w:p>
    <w:p w:rsidR="00ED3F44" w:rsidRPr="00ED3F44" w:rsidRDefault="00ED3F44" w:rsidP="00ED3F44">
      <w:pPr>
        <w:suppressAutoHyphens w:val="0"/>
        <w:jc w:val="both"/>
        <w:rPr>
          <w:b/>
          <w:lang w:eastAsia="ru-RU"/>
        </w:rPr>
      </w:pPr>
      <w:r w:rsidRPr="00ED3F44">
        <w:rPr>
          <w:b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ED3F44" w:rsidRPr="00ED3F44" w:rsidRDefault="00ED3F44" w:rsidP="00ED3F44">
      <w:pPr>
        <w:numPr>
          <w:ilvl w:val="0"/>
          <w:numId w:val="21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ED3F44" w:rsidRPr="00ED3F44" w:rsidRDefault="00ED3F44" w:rsidP="00ED3F44">
      <w:pPr>
        <w:numPr>
          <w:ilvl w:val="0"/>
          <w:numId w:val="21"/>
        </w:numPr>
        <w:suppressAutoHyphens w:val="0"/>
        <w:jc w:val="both"/>
        <w:rPr>
          <w:b/>
          <w:lang w:eastAsia="ru-RU"/>
        </w:rPr>
      </w:pPr>
      <w:r w:rsidRPr="00ED3F44">
        <w:rPr>
          <w:lang w:eastAsia="ru-RU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  <w:r w:rsidRPr="00ED3F44">
        <w:rPr>
          <w:lang w:eastAsia="ru-RU"/>
        </w:rPr>
        <w:t>8 класс</w:t>
      </w: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</w:p>
    <w:p w:rsidR="00ED3F44" w:rsidRPr="00ED3F44" w:rsidRDefault="00ED3F44" w:rsidP="00ED3F44">
      <w:pPr>
        <w:suppressAutoHyphens w:val="0"/>
        <w:ind w:firstLine="709"/>
        <w:jc w:val="both"/>
        <w:rPr>
          <w:b/>
          <w:lang w:eastAsia="ru-RU"/>
        </w:rPr>
      </w:pPr>
      <w:r w:rsidRPr="00ED3F44">
        <w:rPr>
          <w:b/>
          <w:lang w:eastAsia="ru-RU"/>
        </w:rPr>
        <w:t>Выпускник научится: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-исполнять народные и современные песни, знакомые мелодии изученных классических произведений;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 xml:space="preserve">-творчески интерпретировать содержание музыкальных произведений, используя приемы пластического интонирования, музыкально </w:t>
      </w:r>
      <w:proofErr w:type="gramStart"/>
      <w:r w:rsidRPr="00ED3F44">
        <w:rPr>
          <w:color w:val="000000"/>
          <w:lang w:eastAsia="ru-RU"/>
        </w:rPr>
        <w:t>ритмического движения</w:t>
      </w:r>
      <w:proofErr w:type="gramEnd"/>
      <w:r w:rsidRPr="00ED3F44">
        <w:rPr>
          <w:color w:val="000000"/>
          <w:lang w:eastAsia="ru-RU"/>
        </w:rPr>
        <w:t>, импровизации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ориентироваться в нотной записи как средстве фиксации музыкальной речи;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lastRenderedPageBreak/>
        <w:t>- выявлять особенности взаимодействия музыки с другими видами искусства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-эмоционально - 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-совершенствовать представление о триединстве музыкальной деятельности (композитор — исполнитель — слушатель)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Предметными результатами занятий по программе «Музыка» являются: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устойчивый интерес к музыке, к художественным традициям своего народа, к различным видам музыкальнотворческой деятельности; понимание значения музыки в жизни человека, представление о музыкальной картине мира;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освоение/присвоение музыкальных произведений как духовного опыта поколений;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знание основных закономерностей музыкального искусства, умения и навыки в различных видах учебно-творческой деятельности.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Учащиеся научатся: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иметь представление о приёмах взаимодействия и развития образов музыкальных сочинений;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знать имена выдающихся русских и зарубежных композиторов, приводить примеры их произведений;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уметь по характерным признакам определять принадлежность музыкальных произведений к соответствующему жанру и стилю (музыка классическая, народная, религиозная, современная;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владеть навыками исполнения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раскрывать образный строй музыкальных произведений на основе взаимодействия различных видов искусства;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lastRenderedPageBreak/>
        <w:t xml:space="preserve">воспринимать музыку и размышлять о ней, открыто и эмоционально </w:t>
      </w:r>
      <w:proofErr w:type="gramStart"/>
      <w:r w:rsidRPr="00ED3F44">
        <w:rPr>
          <w:color w:val="000000"/>
          <w:lang w:eastAsia="ru-RU"/>
        </w:rPr>
        <w:t>выражать</w:t>
      </w:r>
      <w:proofErr w:type="gramEnd"/>
      <w:r w:rsidRPr="00ED3F44">
        <w:rPr>
          <w:color w:val="000000"/>
          <w:lang w:eastAsia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ED3F44">
        <w:rPr>
          <w:color w:val="000000"/>
          <w:lang w:eastAsia="ru-RU"/>
        </w:rPr>
        <w:t>о-</w:t>
      </w:r>
      <w:proofErr w:type="gramEnd"/>
      <w:r w:rsidRPr="00ED3F44">
        <w:rPr>
          <w:color w:val="000000"/>
          <w:lang w:eastAsia="ru-RU"/>
        </w:rPr>
        <w:t xml:space="preserve"> практических задач;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Обучение музыкальному искусству должно обеспечить учащимся возможность: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понимать жизненно-образное содержание музыкальных произведений разных жанров;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различать лирические, эпические, драматические музыкальные образы;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иметь представление о приемах взаимодействия и развития образов музыкальных сочинений;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знать имена выдающихся русских и зарубежных композиторов, приводить примеры их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произведений;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раскрывать образный строй музыкальных произведений на основе взаимодействия различных видов искусства;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ED3F44" w:rsidRPr="00ED3F44" w:rsidRDefault="00ED3F44" w:rsidP="00ED3F44">
      <w:pPr>
        <w:suppressAutoHyphens w:val="0"/>
        <w:spacing w:after="150"/>
        <w:jc w:val="both"/>
        <w:rPr>
          <w:color w:val="000000"/>
          <w:lang w:eastAsia="ru-RU"/>
        </w:rPr>
      </w:pPr>
      <w:r w:rsidRPr="00ED3F44">
        <w:rPr>
          <w:color w:val="000000"/>
          <w:lang w:eastAsia="ru-RU"/>
        </w:rPr>
        <w:t>- совершенствовать умения и навыки самообразования</w:t>
      </w:r>
    </w:p>
    <w:p w:rsidR="00ED3F44" w:rsidRPr="00ED3F44" w:rsidRDefault="00ED3F44" w:rsidP="00ED3F44">
      <w:pPr>
        <w:suppressAutoHyphens w:val="0"/>
        <w:ind w:firstLine="709"/>
        <w:jc w:val="both"/>
        <w:rPr>
          <w:b/>
          <w:lang w:eastAsia="ru-RU"/>
        </w:rPr>
      </w:pPr>
    </w:p>
    <w:p w:rsidR="00ED3F44" w:rsidRPr="00ED3F44" w:rsidRDefault="00ED3F44" w:rsidP="00ED3F44">
      <w:pPr>
        <w:suppressAutoHyphens w:val="0"/>
        <w:jc w:val="both"/>
        <w:rPr>
          <w:lang w:eastAsia="ru-RU"/>
        </w:rPr>
      </w:pP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</w:p>
    <w:p w:rsidR="00ED3F44" w:rsidRPr="00ED3F44" w:rsidRDefault="00ED3F44" w:rsidP="00ED3F44">
      <w:pPr>
        <w:suppressAutoHyphens w:val="0"/>
        <w:jc w:val="both"/>
        <w:outlineLvl w:val="0"/>
        <w:rPr>
          <w:b/>
          <w:lang w:eastAsia="ru-RU"/>
        </w:rPr>
      </w:pPr>
    </w:p>
    <w:p w:rsidR="0039438C" w:rsidRDefault="0039438C" w:rsidP="001A290F">
      <w:pPr>
        <w:suppressAutoHyphens w:val="0"/>
        <w:rPr>
          <w:bCs/>
          <w:color w:val="595959"/>
        </w:rPr>
      </w:pPr>
    </w:p>
    <w:p w:rsidR="00AE1F31" w:rsidRPr="001A290F" w:rsidRDefault="00AE1F31" w:rsidP="00376448">
      <w:pPr>
        <w:numPr>
          <w:ilvl w:val="0"/>
          <w:numId w:val="11"/>
        </w:numPr>
        <w:spacing w:line="276" w:lineRule="auto"/>
        <w:jc w:val="center"/>
        <w:rPr>
          <w:b/>
          <w:smallCaps/>
          <w:sz w:val="32"/>
        </w:rPr>
      </w:pPr>
      <w:r w:rsidRPr="00546D2B">
        <w:rPr>
          <w:b/>
          <w:smallCaps/>
          <w:sz w:val="32"/>
        </w:rPr>
        <w:t>Тематическое планирование</w:t>
      </w:r>
    </w:p>
    <w:p w:rsidR="00AE1F31" w:rsidRDefault="00AE1F31" w:rsidP="00AE1F31">
      <w:pPr>
        <w:spacing w:line="276" w:lineRule="auto"/>
        <w:jc w:val="center"/>
        <w:rPr>
          <w:small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134"/>
        <w:gridCol w:w="1701"/>
        <w:gridCol w:w="1843"/>
      </w:tblGrid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1A290F" w:rsidRDefault="001A290F" w:rsidP="0054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контрольных работ</w:t>
            </w:r>
          </w:p>
        </w:tc>
      </w:tr>
      <w:tr w:rsidR="001A290F" w:rsidTr="005626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1A2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B72CCB" w:rsidTr="007B4B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</w:pPr>
            <w:r w:rsidRPr="001A290F">
              <w:t>1 четверть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  <w:rPr>
                <w:sz w:val="20"/>
                <w:szCs w:val="20"/>
              </w:rPr>
            </w:pPr>
            <w:r w:rsidRPr="001A290F">
              <w:rPr>
                <w:b/>
                <w:sz w:val="20"/>
                <w:szCs w:val="20"/>
              </w:rPr>
              <w:t>Музыка и литература</w:t>
            </w:r>
          </w:p>
          <w:p w:rsidR="00B72CCB" w:rsidRPr="001A290F" w:rsidRDefault="00B72CCB" w:rsidP="001A29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  <w:p w:rsidR="00B72CCB" w:rsidRPr="001A290F" w:rsidRDefault="00B72CCB" w:rsidP="001A290F">
            <w:pPr>
              <w:jc w:val="center"/>
            </w:pPr>
            <w:r>
              <w:t>1</w:t>
            </w:r>
            <w:r w:rsidRPr="001A290F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</w:tr>
      <w:tr w:rsidR="00B72CCB" w:rsidTr="007B4B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</w:pPr>
            <w:r w:rsidRPr="001A290F">
              <w:t>2 четверть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</w:tr>
      <w:tr w:rsidR="00B72CCB" w:rsidTr="00977C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</w:pPr>
            <w:r w:rsidRPr="001A290F">
              <w:t>3 четверть</w:t>
            </w:r>
          </w:p>
        </w:tc>
        <w:tc>
          <w:tcPr>
            <w:tcW w:w="3685" w:type="dxa"/>
            <w:vMerge w:val="restart"/>
          </w:tcPr>
          <w:p w:rsidR="00B72CCB" w:rsidRPr="001A290F" w:rsidRDefault="00B72CCB" w:rsidP="001A290F">
            <w:pPr>
              <w:rPr>
                <w:b/>
                <w:sz w:val="20"/>
                <w:szCs w:val="20"/>
              </w:rPr>
            </w:pPr>
            <w:r w:rsidRPr="001A290F">
              <w:rPr>
                <w:b/>
                <w:sz w:val="20"/>
                <w:szCs w:val="20"/>
              </w:rPr>
              <w:t>Музыка и изобразительное искусство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</w:tr>
      <w:tr w:rsidR="00B72CCB" w:rsidTr="00977C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</w:pPr>
            <w:r w:rsidRPr="001A290F">
              <w:t>4 четверть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B72CCB" w:rsidRPr="001A290F" w:rsidRDefault="00B72CCB" w:rsidP="001A290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 w:rsidRPr="001A290F"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>
              <w:t>За год</w:t>
            </w:r>
          </w:p>
        </w:tc>
        <w:tc>
          <w:tcPr>
            <w:tcW w:w="3685" w:type="dxa"/>
          </w:tcPr>
          <w:p w:rsidR="001A290F" w:rsidRPr="001A290F" w:rsidRDefault="001A290F" w:rsidP="001A290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A290F" w:rsidRPr="001A290F" w:rsidRDefault="001A290F" w:rsidP="001A290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B72CCB" w:rsidP="001A290F">
            <w:pPr>
              <w:jc w:val="center"/>
            </w:pPr>
            <w:r>
              <w:t>1</w:t>
            </w:r>
          </w:p>
        </w:tc>
      </w:tr>
      <w:tr w:rsidR="001A290F" w:rsidTr="005626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rPr>
                <w:sz w:val="28"/>
              </w:rPr>
              <w:t>6 класс</w:t>
            </w:r>
          </w:p>
        </w:tc>
      </w:tr>
      <w:tr w:rsidR="00B72CCB" w:rsidTr="007370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</w:pPr>
            <w:r>
              <w:t>1 четверть</w:t>
            </w:r>
          </w:p>
        </w:tc>
        <w:tc>
          <w:tcPr>
            <w:tcW w:w="3685" w:type="dxa"/>
            <w:vMerge w:val="restart"/>
          </w:tcPr>
          <w:p w:rsidR="00B72CCB" w:rsidRPr="00E47203" w:rsidRDefault="00B72CCB" w:rsidP="001A290F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>Мир образов вокальной и инструментальной музыки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</w:tr>
      <w:tr w:rsidR="00B72CCB" w:rsidTr="007370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</w:pPr>
            <w:r w:rsidRPr="001A290F">
              <w:t>2 четверть</w:t>
            </w:r>
          </w:p>
        </w:tc>
        <w:tc>
          <w:tcPr>
            <w:tcW w:w="3685" w:type="dxa"/>
            <w:vMerge/>
          </w:tcPr>
          <w:p w:rsidR="00B72CCB" w:rsidRPr="00E47203" w:rsidRDefault="00B72CCB" w:rsidP="001A290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</w:tr>
      <w:tr w:rsidR="00B72CCB" w:rsidTr="00651C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</w:pPr>
            <w:r w:rsidRPr="001A290F">
              <w:t>3 четверть</w:t>
            </w:r>
          </w:p>
        </w:tc>
        <w:tc>
          <w:tcPr>
            <w:tcW w:w="3685" w:type="dxa"/>
            <w:vMerge w:val="restart"/>
          </w:tcPr>
          <w:p w:rsidR="00B72CCB" w:rsidRPr="00E47203" w:rsidRDefault="00B72CCB" w:rsidP="001A290F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>Мир образов камерной и симфонической музыки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  <w:r>
              <w:t>1</w:t>
            </w:r>
            <w:r w:rsidRPr="001A290F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</w:tr>
      <w:tr w:rsidR="00B72CCB" w:rsidTr="00651C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both"/>
            </w:pPr>
            <w:r w:rsidRPr="001A290F">
              <w:t>4 четверть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B72CCB" w:rsidRPr="00E47203" w:rsidRDefault="00B72CCB" w:rsidP="001A290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1A290F">
            <w:pPr>
              <w:jc w:val="center"/>
            </w:pPr>
            <w:r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</w:p>
        </w:tc>
        <w:tc>
          <w:tcPr>
            <w:tcW w:w="3685" w:type="dxa"/>
          </w:tcPr>
          <w:p w:rsidR="001A290F" w:rsidRPr="001A290F" w:rsidRDefault="001A290F" w:rsidP="001A290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A290F" w:rsidRPr="001A290F" w:rsidRDefault="001A290F" w:rsidP="001A290F">
            <w:pPr>
              <w:jc w:val="center"/>
              <w:rPr>
                <w:b/>
              </w:rPr>
            </w:pPr>
            <w:r w:rsidRPr="001A290F"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B72CCB" w:rsidP="001A290F">
            <w:pPr>
              <w:jc w:val="center"/>
            </w:pPr>
            <w:r>
              <w:t>1</w:t>
            </w:r>
          </w:p>
        </w:tc>
      </w:tr>
      <w:tr w:rsidR="001A290F" w:rsidTr="005626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>
              <w:rPr>
                <w:sz w:val="28"/>
              </w:rPr>
              <w:t>7</w:t>
            </w:r>
            <w:r w:rsidRPr="001A290F">
              <w:rPr>
                <w:sz w:val="28"/>
              </w:rPr>
              <w:t xml:space="preserve"> класс</w:t>
            </w:r>
          </w:p>
        </w:tc>
      </w:tr>
      <w:tr w:rsidR="00B72CCB" w:rsidTr="00FC59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both"/>
            </w:pPr>
            <w:r>
              <w:t>1 четверть</w:t>
            </w:r>
          </w:p>
        </w:tc>
        <w:tc>
          <w:tcPr>
            <w:tcW w:w="3685" w:type="dxa"/>
            <w:vMerge w:val="restart"/>
          </w:tcPr>
          <w:p w:rsidR="00B72CCB" w:rsidRPr="00E47203" w:rsidRDefault="00B72CCB" w:rsidP="009461E3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 xml:space="preserve">Особенности музыкальной драматургии </w:t>
            </w:r>
          </w:p>
          <w:p w:rsidR="00B72CCB" w:rsidRPr="00E47203" w:rsidRDefault="00B72CCB" w:rsidP="009461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01588B"/>
          <w:p w:rsidR="00B72CCB" w:rsidRPr="001A290F" w:rsidRDefault="00B72CCB" w:rsidP="009461E3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</w:p>
        </w:tc>
      </w:tr>
      <w:tr w:rsidR="00B72CCB" w:rsidTr="00FC59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both"/>
            </w:pPr>
            <w:r w:rsidRPr="001A290F">
              <w:t>2 четверть</w:t>
            </w:r>
          </w:p>
        </w:tc>
        <w:tc>
          <w:tcPr>
            <w:tcW w:w="3685" w:type="dxa"/>
            <w:vMerge/>
          </w:tcPr>
          <w:p w:rsidR="00B72CCB" w:rsidRPr="00E47203" w:rsidRDefault="00B72CCB" w:rsidP="009461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</w:p>
        </w:tc>
      </w:tr>
      <w:tr w:rsidR="00B72CCB" w:rsidTr="00A66D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both"/>
            </w:pPr>
            <w:r w:rsidRPr="001A290F">
              <w:t>3 четверть</w:t>
            </w:r>
          </w:p>
        </w:tc>
        <w:tc>
          <w:tcPr>
            <w:tcW w:w="3685" w:type="dxa"/>
            <w:vMerge w:val="restart"/>
          </w:tcPr>
          <w:p w:rsidR="00B72CCB" w:rsidRPr="00E47203" w:rsidRDefault="00B72CCB" w:rsidP="009461E3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>Мир образов камерной и симфонической музыки</w:t>
            </w:r>
          </w:p>
          <w:p w:rsidR="00B72CCB" w:rsidRPr="00E47203" w:rsidRDefault="00B72CCB" w:rsidP="009461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CB" w:rsidRDefault="00B72CCB" w:rsidP="00B72CCB"/>
          <w:p w:rsidR="00B72CCB" w:rsidRPr="001A290F" w:rsidRDefault="00B72CCB" w:rsidP="00B72CCB">
            <w:r>
              <w:t xml:space="preserve">  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</w:p>
        </w:tc>
      </w:tr>
      <w:tr w:rsidR="00B72CCB" w:rsidTr="006A7F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both"/>
            </w:pPr>
            <w:r w:rsidRPr="001A290F">
              <w:t>4 четверть</w:t>
            </w:r>
          </w:p>
        </w:tc>
        <w:tc>
          <w:tcPr>
            <w:tcW w:w="3685" w:type="dxa"/>
            <w:vMerge/>
          </w:tcPr>
          <w:p w:rsidR="00B72CCB" w:rsidRPr="00E47203" w:rsidRDefault="00B72CCB" w:rsidP="009461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  <w:r w:rsidRPr="001A290F">
              <w:t>1</w:t>
            </w:r>
          </w:p>
        </w:tc>
      </w:tr>
      <w:tr w:rsidR="009461E3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>
              <w:t>За год</w:t>
            </w:r>
          </w:p>
        </w:tc>
        <w:tc>
          <w:tcPr>
            <w:tcW w:w="3685" w:type="dxa"/>
          </w:tcPr>
          <w:p w:rsidR="009461E3" w:rsidRPr="001A290F" w:rsidRDefault="009461E3" w:rsidP="009461E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1E3" w:rsidRPr="001A290F" w:rsidRDefault="009461E3" w:rsidP="009461E3">
            <w:pPr>
              <w:jc w:val="center"/>
              <w:rPr>
                <w:b/>
              </w:rPr>
            </w:pPr>
            <w:r w:rsidRPr="001A290F"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B72CCB" w:rsidP="009461E3">
            <w:pPr>
              <w:jc w:val="center"/>
            </w:pPr>
            <w:r>
              <w:t>1</w:t>
            </w:r>
          </w:p>
        </w:tc>
      </w:tr>
      <w:tr w:rsidR="009461E3" w:rsidTr="005626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rPr>
                <w:sz w:val="28"/>
              </w:rPr>
              <w:t>8 класс</w:t>
            </w:r>
          </w:p>
        </w:tc>
      </w:tr>
      <w:tr w:rsidR="00B72CCB" w:rsidTr="00CF28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both"/>
            </w:pPr>
            <w:r>
              <w:t>1 четверть</w:t>
            </w:r>
          </w:p>
        </w:tc>
        <w:tc>
          <w:tcPr>
            <w:tcW w:w="3685" w:type="dxa"/>
            <w:vMerge w:val="restart"/>
          </w:tcPr>
          <w:p w:rsidR="00B72CCB" w:rsidRPr="001A290F" w:rsidRDefault="00B72CCB" w:rsidP="00946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Классика и современность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9461E3">
            <w:pPr>
              <w:jc w:val="center"/>
            </w:pPr>
          </w:p>
        </w:tc>
      </w:tr>
      <w:tr w:rsidR="00B72CCB" w:rsidTr="00CF28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both"/>
            </w:pPr>
            <w:r w:rsidRPr="001A290F">
              <w:t>2 четверть</w:t>
            </w:r>
          </w:p>
        </w:tc>
        <w:tc>
          <w:tcPr>
            <w:tcW w:w="3685" w:type="dxa"/>
            <w:vMerge/>
          </w:tcPr>
          <w:p w:rsidR="00B72CCB" w:rsidRPr="00E47203" w:rsidRDefault="00B72CCB" w:rsidP="00B72C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</w:p>
        </w:tc>
      </w:tr>
      <w:tr w:rsidR="00B72CCB" w:rsidTr="00C273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both"/>
            </w:pPr>
            <w:r w:rsidRPr="001A290F">
              <w:t>3 четверть</w:t>
            </w:r>
          </w:p>
        </w:tc>
        <w:tc>
          <w:tcPr>
            <w:tcW w:w="3685" w:type="dxa"/>
            <w:vMerge w:val="restart"/>
          </w:tcPr>
          <w:p w:rsidR="00B72CCB" w:rsidRPr="00E47203" w:rsidRDefault="00B72CCB" w:rsidP="00B72CCB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color w:val="000000"/>
                <w:sz w:val="18"/>
                <w:szCs w:val="18"/>
              </w:rPr>
              <w:t>Традиции и новаторство в музыке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  <w:r>
              <w:t>1</w:t>
            </w:r>
            <w:r w:rsidRPr="001A290F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</w:p>
        </w:tc>
      </w:tr>
      <w:tr w:rsidR="00B72CCB" w:rsidTr="00C273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both"/>
            </w:pPr>
            <w:r w:rsidRPr="001A290F">
              <w:t>4 четверть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B72CCB" w:rsidRPr="00E47203" w:rsidRDefault="00B72CCB" w:rsidP="00B72C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center"/>
            </w:pPr>
            <w:r w:rsidRPr="001A290F">
              <w:t>1</w:t>
            </w:r>
          </w:p>
        </w:tc>
      </w:tr>
      <w:tr w:rsidR="00B72CCB" w:rsidTr="005626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Pr="001A290F" w:rsidRDefault="00B72CCB" w:rsidP="00B72CCB">
            <w:pPr>
              <w:jc w:val="both"/>
            </w:pPr>
            <w:r>
              <w:t>За год</w:t>
            </w:r>
          </w:p>
        </w:tc>
        <w:tc>
          <w:tcPr>
            <w:tcW w:w="3685" w:type="dxa"/>
          </w:tcPr>
          <w:p w:rsidR="00B72CCB" w:rsidRPr="00E47203" w:rsidRDefault="00B72CCB" w:rsidP="00B72C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CCB" w:rsidRPr="001A290F" w:rsidRDefault="00B72CCB" w:rsidP="00B72CCB">
            <w:pPr>
              <w:jc w:val="center"/>
              <w:rPr>
                <w:b/>
              </w:rPr>
            </w:pPr>
            <w:r w:rsidRPr="001A290F"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Default="00B72CCB" w:rsidP="00B7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CB" w:rsidRDefault="00B72CCB" w:rsidP="00B7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72230" w:rsidRPr="0001588B" w:rsidRDefault="00272230" w:rsidP="0001588B">
      <w:pPr>
        <w:tabs>
          <w:tab w:val="left" w:pos="2205"/>
        </w:tabs>
        <w:rPr>
          <w:sz w:val="28"/>
          <w:szCs w:val="28"/>
          <w:lang w:eastAsia="ru-RU"/>
        </w:rPr>
      </w:pPr>
    </w:p>
    <w:sectPr w:rsidR="00272230" w:rsidRPr="0001588B" w:rsidSect="00941275">
      <w:footerReference w:type="default" r:id="rId9"/>
      <w:pgSz w:w="16838" w:h="11906" w:orient="landscape"/>
      <w:pgMar w:top="720" w:right="720" w:bottom="720" w:left="720" w:header="284" w:footer="28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E9" w:rsidRDefault="004522E9">
      <w:r>
        <w:separator/>
      </w:r>
    </w:p>
  </w:endnote>
  <w:endnote w:type="continuationSeparator" w:id="0">
    <w:p w:rsidR="004522E9" w:rsidRDefault="0045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E4" w:rsidRPr="00972BB3" w:rsidRDefault="00D50AE4">
    <w:pPr>
      <w:pStyle w:val="af2"/>
      <w:jc w:val="center"/>
      <w:rPr>
        <w:sz w:val="22"/>
        <w:szCs w:val="22"/>
      </w:rPr>
    </w:pPr>
    <w:r w:rsidRPr="00972BB3">
      <w:rPr>
        <w:sz w:val="22"/>
        <w:szCs w:val="22"/>
      </w:rPr>
      <w:fldChar w:fldCharType="begin"/>
    </w:r>
    <w:r w:rsidRPr="00972BB3">
      <w:rPr>
        <w:sz w:val="22"/>
        <w:szCs w:val="22"/>
      </w:rPr>
      <w:instrText xml:space="preserve"> PAGE </w:instrText>
    </w:r>
    <w:r w:rsidRPr="00972BB3">
      <w:rPr>
        <w:sz w:val="22"/>
        <w:szCs w:val="22"/>
      </w:rPr>
      <w:fldChar w:fldCharType="separate"/>
    </w:r>
    <w:r w:rsidR="004A662C">
      <w:rPr>
        <w:noProof/>
        <w:sz w:val="22"/>
        <w:szCs w:val="22"/>
      </w:rPr>
      <w:t>14</w:t>
    </w:r>
    <w:r w:rsidRPr="00972BB3">
      <w:rPr>
        <w:sz w:val="22"/>
        <w:szCs w:val="22"/>
      </w:rPr>
      <w:fldChar w:fldCharType="end"/>
    </w:r>
  </w:p>
  <w:p w:rsidR="00D50AE4" w:rsidRDefault="00D50AE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E9" w:rsidRDefault="004522E9">
      <w:r>
        <w:separator/>
      </w:r>
    </w:p>
  </w:footnote>
  <w:footnote w:type="continuationSeparator" w:id="0">
    <w:p w:rsidR="004522E9" w:rsidRDefault="0045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3" w:hanging="38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1C63EA6"/>
    <w:multiLevelType w:val="hybridMultilevel"/>
    <w:tmpl w:val="C91E0640"/>
    <w:lvl w:ilvl="0" w:tplc="E6F6FB42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7074E5E"/>
    <w:multiLevelType w:val="hybridMultilevel"/>
    <w:tmpl w:val="59B26E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FA54FD6"/>
    <w:multiLevelType w:val="hybridMultilevel"/>
    <w:tmpl w:val="2E68D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5B290A"/>
    <w:multiLevelType w:val="hybridMultilevel"/>
    <w:tmpl w:val="20B8AC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CF64991"/>
    <w:multiLevelType w:val="hybridMultilevel"/>
    <w:tmpl w:val="EF461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082C51"/>
    <w:multiLevelType w:val="hybridMultilevel"/>
    <w:tmpl w:val="9822D0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1641879"/>
    <w:multiLevelType w:val="hybridMultilevel"/>
    <w:tmpl w:val="6616F302"/>
    <w:lvl w:ilvl="0" w:tplc="CD1E8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92167B"/>
    <w:multiLevelType w:val="hybridMultilevel"/>
    <w:tmpl w:val="2CA8A05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432A70E5"/>
    <w:multiLevelType w:val="hybridMultilevel"/>
    <w:tmpl w:val="C8028BE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6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C7BEA"/>
    <w:multiLevelType w:val="hybridMultilevel"/>
    <w:tmpl w:val="62804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E8157A"/>
    <w:multiLevelType w:val="hybridMultilevel"/>
    <w:tmpl w:val="47B07C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47401CD"/>
    <w:multiLevelType w:val="hybridMultilevel"/>
    <w:tmpl w:val="CE66D384"/>
    <w:lvl w:ilvl="0" w:tplc="7C84567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234B33"/>
    <w:multiLevelType w:val="hybridMultilevel"/>
    <w:tmpl w:val="857A0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2"/>
  </w:num>
  <w:num w:numId="5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0"/>
  </w:num>
  <w:num w:numId="8">
    <w:abstractNumId w:val="26"/>
  </w:num>
  <w:num w:numId="9">
    <w:abstractNumId w:val="22"/>
  </w:num>
  <w:num w:numId="10">
    <w:abstractNumId w:val="14"/>
  </w:num>
  <w:num w:numId="11">
    <w:abstractNumId w:val="31"/>
  </w:num>
  <w:num w:numId="12">
    <w:abstractNumId w:val="21"/>
  </w:num>
  <w:num w:numId="13">
    <w:abstractNumId w:val="24"/>
  </w:num>
  <w:num w:numId="14">
    <w:abstractNumId w:val="23"/>
  </w:num>
  <w:num w:numId="15">
    <w:abstractNumId w:val="19"/>
  </w:num>
  <w:num w:numId="16">
    <w:abstractNumId w:val="17"/>
  </w:num>
  <w:num w:numId="17">
    <w:abstractNumId w:val="15"/>
  </w:num>
  <w:num w:numId="18">
    <w:abstractNumId w:val="27"/>
  </w:num>
  <w:num w:numId="19">
    <w:abstractNumId w:val="16"/>
  </w:num>
  <w:num w:numId="20">
    <w:abstractNumId w:val="33"/>
  </w:num>
  <w:num w:numId="21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79"/>
    <w:rsid w:val="0001402D"/>
    <w:rsid w:val="0001588B"/>
    <w:rsid w:val="000410B7"/>
    <w:rsid w:val="000552B0"/>
    <w:rsid w:val="00065A64"/>
    <w:rsid w:val="000776E8"/>
    <w:rsid w:val="000A332F"/>
    <w:rsid w:val="000A3742"/>
    <w:rsid w:val="000D0E8C"/>
    <w:rsid w:val="000F2EBE"/>
    <w:rsid w:val="000F3D78"/>
    <w:rsid w:val="000F79E2"/>
    <w:rsid w:val="00145655"/>
    <w:rsid w:val="00155A75"/>
    <w:rsid w:val="00192CD9"/>
    <w:rsid w:val="001A290F"/>
    <w:rsid w:val="001A456E"/>
    <w:rsid w:val="001A4B53"/>
    <w:rsid w:val="001B4E64"/>
    <w:rsid w:val="001E0CB8"/>
    <w:rsid w:val="00206558"/>
    <w:rsid w:val="002259C4"/>
    <w:rsid w:val="002614B5"/>
    <w:rsid w:val="00266228"/>
    <w:rsid w:val="00272230"/>
    <w:rsid w:val="00273D44"/>
    <w:rsid w:val="002778BA"/>
    <w:rsid w:val="002917C0"/>
    <w:rsid w:val="002B55D4"/>
    <w:rsid w:val="002E58D4"/>
    <w:rsid w:val="003206D0"/>
    <w:rsid w:val="00323D36"/>
    <w:rsid w:val="003749D3"/>
    <w:rsid w:val="00376448"/>
    <w:rsid w:val="0039438C"/>
    <w:rsid w:val="003A6CAC"/>
    <w:rsid w:val="003C0624"/>
    <w:rsid w:val="003F684B"/>
    <w:rsid w:val="00425973"/>
    <w:rsid w:val="00434D5B"/>
    <w:rsid w:val="0044080E"/>
    <w:rsid w:val="004415B0"/>
    <w:rsid w:val="004522E9"/>
    <w:rsid w:val="0046234C"/>
    <w:rsid w:val="004A662C"/>
    <w:rsid w:val="004B1729"/>
    <w:rsid w:val="004D6627"/>
    <w:rsid w:val="004E5BFC"/>
    <w:rsid w:val="005028AF"/>
    <w:rsid w:val="00521705"/>
    <w:rsid w:val="00546D2B"/>
    <w:rsid w:val="00550C68"/>
    <w:rsid w:val="00560079"/>
    <w:rsid w:val="0056262E"/>
    <w:rsid w:val="005626B5"/>
    <w:rsid w:val="0057269C"/>
    <w:rsid w:val="005837D6"/>
    <w:rsid w:val="00593897"/>
    <w:rsid w:val="005A6168"/>
    <w:rsid w:val="005B5B7D"/>
    <w:rsid w:val="005C07C2"/>
    <w:rsid w:val="005C387A"/>
    <w:rsid w:val="005E7864"/>
    <w:rsid w:val="00610ECC"/>
    <w:rsid w:val="00655AFA"/>
    <w:rsid w:val="00690D4C"/>
    <w:rsid w:val="006B64E8"/>
    <w:rsid w:val="006C0727"/>
    <w:rsid w:val="006C507C"/>
    <w:rsid w:val="0070789D"/>
    <w:rsid w:val="007478AE"/>
    <w:rsid w:val="00773E2C"/>
    <w:rsid w:val="00792C75"/>
    <w:rsid w:val="007A08A2"/>
    <w:rsid w:val="007A33A9"/>
    <w:rsid w:val="007B0FEA"/>
    <w:rsid w:val="007C6D20"/>
    <w:rsid w:val="007D727F"/>
    <w:rsid w:val="007E73B0"/>
    <w:rsid w:val="00856F0E"/>
    <w:rsid w:val="008630D2"/>
    <w:rsid w:val="00881E77"/>
    <w:rsid w:val="008938DB"/>
    <w:rsid w:val="008D1346"/>
    <w:rsid w:val="008D66F5"/>
    <w:rsid w:val="008D765E"/>
    <w:rsid w:val="008F2F3F"/>
    <w:rsid w:val="008F6752"/>
    <w:rsid w:val="00900E31"/>
    <w:rsid w:val="00910639"/>
    <w:rsid w:val="0091361C"/>
    <w:rsid w:val="00924CAC"/>
    <w:rsid w:val="009362F6"/>
    <w:rsid w:val="00941275"/>
    <w:rsid w:val="00941508"/>
    <w:rsid w:val="009461E3"/>
    <w:rsid w:val="00964960"/>
    <w:rsid w:val="00972BB3"/>
    <w:rsid w:val="00987123"/>
    <w:rsid w:val="00993E13"/>
    <w:rsid w:val="00996E15"/>
    <w:rsid w:val="009B20E3"/>
    <w:rsid w:val="009C293D"/>
    <w:rsid w:val="009C62B7"/>
    <w:rsid w:val="009D24AB"/>
    <w:rsid w:val="009D42E8"/>
    <w:rsid w:val="009F59D8"/>
    <w:rsid w:val="00A0291C"/>
    <w:rsid w:val="00A22E39"/>
    <w:rsid w:val="00A32FDC"/>
    <w:rsid w:val="00A43E5F"/>
    <w:rsid w:val="00A4533C"/>
    <w:rsid w:val="00A63B60"/>
    <w:rsid w:val="00AB3094"/>
    <w:rsid w:val="00AB31B2"/>
    <w:rsid w:val="00AB5E97"/>
    <w:rsid w:val="00AB7594"/>
    <w:rsid w:val="00AC36B8"/>
    <w:rsid w:val="00AE1E7F"/>
    <w:rsid w:val="00AE1F31"/>
    <w:rsid w:val="00AE6C26"/>
    <w:rsid w:val="00B05BB2"/>
    <w:rsid w:val="00B139CB"/>
    <w:rsid w:val="00B16505"/>
    <w:rsid w:val="00B45582"/>
    <w:rsid w:val="00B46A38"/>
    <w:rsid w:val="00B46E79"/>
    <w:rsid w:val="00B55461"/>
    <w:rsid w:val="00B55959"/>
    <w:rsid w:val="00B57DFD"/>
    <w:rsid w:val="00B72CCB"/>
    <w:rsid w:val="00B80AD5"/>
    <w:rsid w:val="00B84FC1"/>
    <w:rsid w:val="00B90624"/>
    <w:rsid w:val="00BA5D53"/>
    <w:rsid w:val="00BB208F"/>
    <w:rsid w:val="00BB60E4"/>
    <w:rsid w:val="00BD14AE"/>
    <w:rsid w:val="00BE0193"/>
    <w:rsid w:val="00BE5468"/>
    <w:rsid w:val="00BE759E"/>
    <w:rsid w:val="00C60D19"/>
    <w:rsid w:val="00C9387A"/>
    <w:rsid w:val="00C957EA"/>
    <w:rsid w:val="00CE7DDD"/>
    <w:rsid w:val="00CF0BA9"/>
    <w:rsid w:val="00CF40F9"/>
    <w:rsid w:val="00D04BC4"/>
    <w:rsid w:val="00D21829"/>
    <w:rsid w:val="00D31CD2"/>
    <w:rsid w:val="00D3687D"/>
    <w:rsid w:val="00D50AE4"/>
    <w:rsid w:val="00D52454"/>
    <w:rsid w:val="00D9714C"/>
    <w:rsid w:val="00DE5228"/>
    <w:rsid w:val="00DE7D99"/>
    <w:rsid w:val="00E02FB3"/>
    <w:rsid w:val="00E0684D"/>
    <w:rsid w:val="00E14CCB"/>
    <w:rsid w:val="00E21CB2"/>
    <w:rsid w:val="00E42C8F"/>
    <w:rsid w:val="00E617AD"/>
    <w:rsid w:val="00E66EBC"/>
    <w:rsid w:val="00E70369"/>
    <w:rsid w:val="00E72B1C"/>
    <w:rsid w:val="00E91B2E"/>
    <w:rsid w:val="00E960F7"/>
    <w:rsid w:val="00E965E9"/>
    <w:rsid w:val="00EC5819"/>
    <w:rsid w:val="00ED3F44"/>
    <w:rsid w:val="00F57F76"/>
    <w:rsid w:val="00F62F68"/>
    <w:rsid w:val="00F66632"/>
    <w:rsid w:val="00F9600C"/>
    <w:rsid w:val="00FA05A1"/>
    <w:rsid w:val="00FA24FA"/>
    <w:rsid w:val="00FA3F48"/>
    <w:rsid w:val="00FD6F0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4533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38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  <w:sz w:val="22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dash0410043104370430044600200441043f04380441043a0430char1">
    <w:name w:val="dash0410043104370430044600200441043f04380441043a0430char1"/>
    <w:basedOn w:val="10"/>
  </w:style>
  <w:style w:type="character" w:customStyle="1" w:styleId="c2c13">
    <w:name w:val="c2 c13"/>
    <w:basedOn w:val="10"/>
  </w:style>
  <w:style w:type="character" w:customStyle="1" w:styleId="c13c8c32">
    <w:name w:val="c13 c8 c32"/>
    <w:basedOn w:val="10"/>
  </w:style>
  <w:style w:type="character" w:customStyle="1" w:styleId="c2">
    <w:name w:val="c2"/>
    <w:basedOn w:val="10"/>
  </w:style>
  <w:style w:type="character" w:styleId="a3">
    <w:name w:val="Hyperlink"/>
    <w:rPr>
      <w:b/>
      <w:bCs/>
      <w:color w:val="003333"/>
      <w:sz w:val="18"/>
      <w:szCs w:val="18"/>
      <w:u w:val="single"/>
    </w:rPr>
  </w:style>
  <w:style w:type="character" w:customStyle="1" w:styleId="11">
    <w:name w:val="Знак Знак1"/>
    <w:rPr>
      <w:sz w:val="22"/>
      <w:szCs w:val="22"/>
      <w:lang w:eastAsia="ar-SA" w:bidi="ar-SA"/>
    </w:rPr>
  </w:style>
  <w:style w:type="character" w:customStyle="1" w:styleId="a4">
    <w:name w:val="Основной текст + Полужирный"/>
    <w:rPr>
      <w:b/>
      <w:bCs/>
      <w:sz w:val="22"/>
      <w:szCs w:val="22"/>
      <w:lang w:eastAsia="ar-SA" w:bidi="ar-SA"/>
    </w:rPr>
  </w:style>
  <w:style w:type="character" w:customStyle="1" w:styleId="48">
    <w:name w:val="Основной текст + Полужирный48"/>
    <w:rPr>
      <w:rFonts w:ascii="Times New Roman" w:hAnsi="Times New Roman" w:cs="Times New Roman"/>
      <w:b/>
      <w:bCs/>
      <w:spacing w:val="0"/>
      <w:sz w:val="22"/>
      <w:szCs w:val="22"/>
      <w:lang w:val="ru-RU" w:eastAsia="ar-SA" w:bidi="ar-SA"/>
    </w:rPr>
  </w:style>
  <w:style w:type="character" w:customStyle="1" w:styleId="31">
    <w:name w:val="Заголовок №3_"/>
    <w:rPr>
      <w:b/>
      <w:bCs/>
      <w:sz w:val="22"/>
      <w:szCs w:val="22"/>
      <w:lang w:eastAsia="ar-SA" w:bidi="ar-SA"/>
    </w:rPr>
  </w:style>
  <w:style w:type="character" w:customStyle="1" w:styleId="14">
    <w:name w:val="Основной текст (14)_"/>
    <w:rPr>
      <w:i/>
      <w:iCs/>
      <w:sz w:val="22"/>
      <w:szCs w:val="22"/>
      <w:lang w:eastAsia="ar-SA" w:bidi="ar-SA"/>
    </w:rPr>
  </w:style>
  <w:style w:type="character" w:customStyle="1" w:styleId="140">
    <w:name w:val="Основной текст (14)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styleId="a5">
    <w:name w:val="Emphasis"/>
    <w:qFormat/>
    <w:rPr>
      <w:rFonts w:cs="Times New Roman"/>
      <w:i/>
      <w:iCs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c">
    <w:name w:val="List"/>
    <w:basedOn w:val="ab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dash0410043104370430044600200441043f04380441043a0430">
    <w:name w:val="dash0410043104370430044600200441043f04380441043a0430"/>
    <w:basedOn w:val="a"/>
    <w:pPr>
      <w:spacing w:before="280" w:after="280"/>
    </w:pPr>
  </w:style>
  <w:style w:type="paragraph" w:customStyle="1" w:styleId="c7">
    <w:name w:val="c7"/>
    <w:basedOn w:val="a"/>
    <w:pPr>
      <w:spacing w:before="280" w:after="280"/>
    </w:pPr>
  </w:style>
  <w:style w:type="paragraph" w:customStyle="1" w:styleId="c7c39">
    <w:name w:val="c7 c39"/>
    <w:basedOn w:val="a"/>
    <w:pPr>
      <w:spacing w:before="280" w:after="280"/>
    </w:pPr>
  </w:style>
  <w:style w:type="paragraph" w:customStyle="1" w:styleId="c3c17c54">
    <w:name w:val="c3 c17 c54"/>
    <w:basedOn w:val="a"/>
    <w:pPr>
      <w:spacing w:before="280" w:after="280"/>
    </w:pPr>
  </w:style>
  <w:style w:type="paragraph" w:customStyle="1" w:styleId="c7c19">
    <w:name w:val="c7 c19"/>
    <w:basedOn w:val="a"/>
    <w:pPr>
      <w:spacing w:before="280" w:after="280"/>
    </w:pPr>
  </w:style>
  <w:style w:type="paragraph" w:customStyle="1" w:styleId="c3c17c39">
    <w:name w:val="c3 c17 c39"/>
    <w:basedOn w:val="a"/>
    <w:pPr>
      <w:spacing w:before="280" w:after="280"/>
    </w:pPr>
  </w:style>
  <w:style w:type="paragraph" w:customStyle="1" w:styleId="c3c17">
    <w:name w:val="c3 c17"/>
    <w:basedOn w:val="a"/>
    <w:pPr>
      <w:spacing w:before="280" w:after="280"/>
    </w:pPr>
  </w:style>
  <w:style w:type="paragraph" w:customStyle="1" w:styleId="c3c17c27">
    <w:name w:val="c3 c17 c27"/>
    <w:basedOn w:val="a"/>
    <w:pPr>
      <w:spacing w:before="280" w:after="280"/>
    </w:pPr>
  </w:style>
  <w:style w:type="paragraph" w:customStyle="1" w:styleId="310">
    <w:name w:val="Заголовок №31"/>
    <w:basedOn w:val="a"/>
    <w:pPr>
      <w:shd w:val="clear" w:color="auto" w:fill="FFFFFF"/>
      <w:spacing w:line="211" w:lineRule="exact"/>
      <w:jc w:val="both"/>
    </w:pPr>
    <w:rPr>
      <w:b/>
      <w:bCs/>
      <w:sz w:val="22"/>
      <w:szCs w:val="22"/>
    </w:rPr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5">
    <w:name w:val="Основной 1 см"/>
    <w:basedOn w:val="a"/>
    <w:pPr>
      <w:ind w:firstLine="567"/>
      <w:jc w:val="both"/>
    </w:pPr>
    <w:rPr>
      <w:sz w:val="28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">
    <w:name w:val="No Spacing"/>
    <w:link w:val="af0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0">
    <w:name w:val="Без интервала Знак"/>
    <w:link w:val="af"/>
    <w:uiPriority w:val="1"/>
    <w:locked/>
    <w:rsid w:val="005B5B7D"/>
    <w:rPr>
      <w:rFonts w:ascii="Calibri" w:eastAsia="Arial" w:hAnsi="Calibri"/>
      <w:sz w:val="22"/>
      <w:szCs w:val="22"/>
      <w:lang w:val="ru-RU" w:eastAsia="ar-SA" w:bidi="ar-S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ind w:left="708"/>
    </w:pPr>
  </w:style>
  <w:style w:type="paragraph" w:customStyle="1" w:styleId="16">
    <w:name w:val="Без интервала1"/>
    <w:basedOn w:val="a"/>
    <w:pPr>
      <w:spacing w:before="280" w:after="280"/>
    </w:pPr>
  </w:style>
  <w:style w:type="paragraph" w:customStyle="1" w:styleId="af5">
    <w:name w:val="Содержимое врезки"/>
    <w:basedOn w:val="ab"/>
  </w:style>
  <w:style w:type="character" w:customStyle="1" w:styleId="CharacterStyle2">
    <w:name w:val="Character Style 2"/>
    <w:rsid w:val="001B4E64"/>
    <w:rPr>
      <w:rFonts w:ascii="Tahoma" w:hAnsi="Tahoma" w:cs="Tahoma"/>
      <w:sz w:val="20"/>
      <w:szCs w:val="20"/>
    </w:rPr>
  </w:style>
  <w:style w:type="paragraph" w:styleId="32">
    <w:name w:val="Body Text 3"/>
    <w:basedOn w:val="a"/>
    <w:link w:val="33"/>
    <w:uiPriority w:val="99"/>
    <w:rsid w:val="000A3742"/>
    <w:pPr>
      <w:spacing w:after="120" w:line="276" w:lineRule="auto"/>
    </w:pPr>
    <w:rPr>
      <w:rFonts w:ascii="Calibri" w:hAnsi="Calibri"/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A3742"/>
    <w:rPr>
      <w:rFonts w:ascii="Calibri" w:hAnsi="Calibri"/>
      <w:sz w:val="16"/>
      <w:szCs w:val="16"/>
      <w:lang w:val="x-none" w:eastAsia="ar-SA"/>
    </w:rPr>
  </w:style>
  <w:style w:type="paragraph" w:customStyle="1" w:styleId="Default">
    <w:name w:val="Default"/>
    <w:rsid w:val="005B5B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Схема документа Знак"/>
    <w:link w:val="af7"/>
    <w:rsid w:val="00941275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rsid w:val="0094127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table" w:styleId="af8">
    <w:name w:val="Table Grid"/>
    <w:basedOn w:val="a1"/>
    <w:uiPriority w:val="39"/>
    <w:rsid w:val="002778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A4533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ListParagraphChar">
    <w:name w:val="List Paragraph Char"/>
    <w:link w:val="17"/>
    <w:locked/>
    <w:rsid w:val="00A4533C"/>
    <w:rPr>
      <w:sz w:val="24"/>
      <w:szCs w:val="24"/>
    </w:rPr>
  </w:style>
  <w:style w:type="paragraph" w:customStyle="1" w:styleId="17">
    <w:name w:val="Абзац списка1"/>
    <w:basedOn w:val="a"/>
    <w:link w:val="ListParagraphChar"/>
    <w:rsid w:val="00A4533C"/>
    <w:pPr>
      <w:suppressAutoHyphens w:val="0"/>
      <w:ind w:left="720"/>
      <w:contextualSpacing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533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30">
    <w:name w:val="Заголовок 3 Знак"/>
    <w:link w:val="3"/>
    <w:semiHidden/>
    <w:rsid w:val="0059389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f9">
    <w:name w:val="Колонтитул"/>
    <w:basedOn w:val="a0"/>
    <w:uiPriority w:val="99"/>
    <w:rsid w:val="0001588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4">
    <w:name w:val="Основной текст (2)_"/>
    <w:link w:val="25"/>
    <w:locked/>
    <w:rsid w:val="004A662C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A662C"/>
    <w:pPr>
      <w:shd w:val="clear" w:color="auto" w:fill="FFFFFF"/>
      <w:suppressAutoHyphens w:val="0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4533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38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  <w:sz w:val="22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dash0410043104370430044600200441043f04380441043a0430char1">
    <w:name w:val="dash0410043104370430044600200441043f04380441043a0430char1"/>
    <w:basedOn w:val="10"/>
  </w:style>
  <w:style w:type="character" w:customStyle="1" w:styleId="c2c13">
    <w:name w:val="c2 c13"/>
    <w:basedOn w:val="10"/>
  </w:style>
  <w:style w:type="character" w:customStyle="1" w:styleId="c13c8c32">
    <w:name w:val="c13 c8 c32"/>
    <w:basedOn w:val="10"/>
  </w:style>
  <w:style w:type="character" w:customStyle="1" w:styleId="c2">
    <w:name w:val="c2"/>
    <w:basedOn w:val="10"/>
  </w:style>
  <w:style w:type="character" w:styleId="a3">
    <w:name w:val="Hyperlink"/>
    <w:rPr>
      <w:b/>
      <w:bCs/>
      <w:color w:val="003333"/>
      <w:sz w:val="18"/>
      <w:szCs w:val="18"/>
      <w:u w:val="single"/>
    </w:rPr>
  </w:style>
  <w:style w:type="character" w:customStyle="1" w:styleId="11">
    <w:name w:val="Знак Знак1"/>
    <w:rPr>
      <w:sz w:val="22"/>
      <w:szCs w:val="22"/>
      <w:lang w:eastAsia="ar-SA" w:bidi="ar-SA"/>
    </w:rPr>
  </w:style>
  <w:style w:type="character" w:customStyle="1" w:styleId="a4">
    <w:name w:val="Основной текст + Полужирный"/>
    <w:rPr>
      <w:b/>
      <w:bCs/>
      <w:sz w:val="22"/>
      <w:szCs w:val="22"/>
      <w:lang w:eastAsia="ar-SA" w:bidi="ar-SA"/>
    </w:rPr>
  </w:style>
  <w:style w:type="character" w:customStyle="1" w:styleId="48">
    <w:name w:val="Основной текст + Полужирный48"/>
    <w:rPr>
      <w:rFonts w:ascii="Times New Roman" w:hAnsi="Times New Roman" w:cs="Times New Roman"/>
      <w:b/>
      <w:bCs/>
      <w:spacing w:val="0"/>
      <w:sz w:val="22"/>
      <w:szCs w:val="22"/>
      <w:lang w:val="ru-RU" w:eastAsia="ar-SA" w:bidi="ar-SA"/>
    </w:rPr>
  </w:style>
  <w:style w:type="character" w:customStyle="1" w:styleId="31">
    <w:name w:val="Заголовок №3_"/>
    <w:rPr>
      <w:b/>
      <w:bCs/>
      <w:sz w:val="22"/>
      <w:szCs w:val="22"/>
      <w:lang w:eastAsia="ar-SA" w:bidi="ar-SA"/>
    </w:rPr>
  </w:style>
  <w:style w:type="character" w:customStyle="1" w:styleId="14">
    <w:name w:val="Основной текст (14)_"/>
    <w:rPr>
      <w:i/>
      <w:iCs/>
      <w:sz w:val="22"/>
      <w:szCs w:val="22"/>
      <w:lang w:eastAsia="ar-SA" w:bidi="ar-SA"/>
    </w:rPr>
  </w:style>
  <w:style w:type="character" w:customStyle="1" w:styleId="140">
    <w:name w:val="Основной текст (14)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styleId="a5">
    <w:name w:val="Emphasis"/>
    <w:qFormat/>
    <w:rPr>
      <w:rFonts w:cs="Times New Roman"/>
      <w:i/>
      <w:iCs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c">
    <w:name w:val="List"/>
    <w:basedOn w:val="ab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dash0410043104370430044600200441043f04380441043a0430">
    <w:name w:val="dash0410043104370430044600200441043f04380441043a0430"/>
    <w:basedOn w:val="a"/>
    <w:pPr>
      <w:spacing w:before="280" w:after="280"/>
    </w:pPr>
  </w:style>
  <w:style w:type="paragraph" w:customStyle="1" w:styleId="c7">
    <w:name w:val="c7"/>
    <w:basedOn w:val="a"/>
    <w:pPr>
      <w:spacing w:before="280" w:after="280"/>
    </w:pPr>
  </w:style>
  <w:style w:type="paragraph" w:customStyle="1" w:styleId="c7c39">
    <w:name w:val="c7 c39"/>
    <w:basedOn w:val="a"/>
    <w:pPr>
      <w:spacing w:before="280" w:after="280"/>
    </w:pPr>
  </w:style>
  <w:style w:type="paragraph" w:customStyle="1" w:styleId="c3c17c54">
    <w:name w:val="c3 c17 c54"/>
    <w:basedOn w:val="a"/>
    <w:pPr>
      <w:spacing w:before="280" w:after="280"/>
    </w:pPr>
  </w:style>
  <w:style w:type="paragraph" w:customStyle="1" w:styleId="c7c19">
    <w:name w:val="c7 c19"/>
    <w:basedOn w:val="a"/>
    <w:pPr>
      <w:spacing w:before="280" w:after="280"/>
    </w:pPr>
  </w:style>
  <w:style w:type="paragraph" w:customStyle="1" w:styleId="c3c17c39">
    <w:name w:val="c3 c17 c39"/>
    <w:basedOn w:val="a"/>
    <w:pPr>
      <w:spacing w:before="280" w:after="280"/>
    </w:pPr>
  </w:style>
  <w:style w:type="paragraph" w:customStyle="1" w:styleId="c3c17">
    <w:name w:val="c3 c17"/>
    <w:basedOn w:val="a"/>
    <w:pPr>
      <w:spacing w:before="280" w:after="280"/>
    </w:pPr>
  </w:style>
  <w:style w:type="paragraph" w:customStyle="1" w:styleId="c3c17c27">
    <w:name w:val="c3 c17 c27"/>
    <w:basedOn w:val="a"/>
    <w:pPr>
      <w:spacing w:before="280" w:after="280"/>
    </w:pPr>
  </w:style>
  <w:style w:type="paragraph" w:customStyle="1" w:styleId="310">
    <w:name w:val="Заголовок №31"/>
    <w:basedOn w:val="a"/>
    <w:pPr>
      <w:shd w:val="clear" w:color="auto" w:fill="FFFFFF"/>
      <w:spacing w:line="211" w:lineRule="exact"/>
      <w:jc w:val="both"/>
    </w:pPr>
    <w:rPr>
      <w:b/>
      <w:bCs/>
      <w:sz w:val="22"/>
      <w:szCs w:val="22"/>
    </w:rPr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5">
    <w:name w:val="Основной 1 см"/>
    <w:basedOn w:val="a"/>
    <w:pPr>
      <w:ind w:firstLine="567"/>
      <w:jc w:val="both"/>
    </w:pPr>
    <w:rPr>
      <w:sz w:val="28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">
    <w:name w:val="No Spacing"/>
    <w:link w:val="af0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0">
    <w:name w:val="Без интервала Знак"/>
    <w:link w:val="af"/>
    <w:uiPriority w:val="1"/>
    <w:locked/>
    <w:rsid w:val="005B5B7D"/>
    <w:rPr>
      <w:rFonts w:ascii="Calibri" w:eastAsia="Arial" w:hAnsi="Calibri"/>
      <w:sz w:val="22"/>
      <w:szCs w:val="22"/>
      <w:lang w:val="ru-RU" w:eastAsia="ar-SA" w:bidi="ar-S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ind w:left="708"/>
    </w:pPr>
  </w:style>
  <w:style w:type="paragraph" w:customStyle="1" w:styleId="16">
    <w:name w:val="Без интервала1"/>
    <w:basedOn w:val="a"/>
    <w:pPr>
      <w:spacing w:before="280" w:after="280"/>
    </w:pPr>
  </w:style>
  <w:style w:type="paragraph" w:customStyle="1" w:styleId="af5">
    <w:name w:val="Содержимое врезки"/>
    <w:basedOn w:val="ab"/>
  </w:style>
  <w:style w:type="character" w:customStyle="1" w:styleId="CharacterStyle2">
    <w:name w:val="Character Style 2"/>
    <w:rsid w:val="001B4E64"/>
    <w:rPr>
      <w:rFonts w:ascii="Tahoma" w:hAnsi="Tahoma" w:cs="Tahoma"/>
      <w:sz w:val="20"/>
      <w:szCs w:val="20"/>
    </w:rPr>
  </w:style>
  <w:style w:type="paragraph" w:styleId="32">
    <w:name w:val="Body Text 3"/>
    <w:basedOn w:val="a"/>
    <w:link w:val="33"/>
    <w:uiPriority w:val="99"/>
    <w:rsid w:val="000A3742"/>
    <w:pPr>
      <w:spacing w:after="120" w:line="276" w:lineRule="auto"/>
    </w:pPr>
    <w:rPr>
      <w:rFonts w:ascii="Calibri" w:hAnsi="Calibri"/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A3742"/>
    <w:rPr>
      <w:rFonts w:ascii="Calibri" w:hAnsi="Calibri"/>
      <w:sz w:val="16"/>
      <w:szCs w:val="16"/>
      <w:lang w:val="x-none" w:eastAsia="ar-SA"/>
    </w:rPr>
  </w:style>
  <w:style w:type="paragraph" w:customStyle="1" w:styleId="Default">
    <w:name w:val="Default"/>
    <w:rsid w:val="005B5B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Схема документа Знак"/>
    <w:link w:val="af7"/>
    <w:rsid w:val="00941275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rsid w:val="0094127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table" w:styleId="af8">
    <w:name w:val="Table Grid"/>
    <w:basedOn w:val="a1"/>
    <w:uiPriority w:val="39"/>
    <w:rsid w:val="002778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A4533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ListParagraphChar">
    <w:name w:val="List Paragraph Char"/>
    <w:link w:val="17"/>
    <w:locked/>
    <w:rsid w:val="00A4533C"/>
    <w:rPr>
      <w:sz w:val="24"/>
      <w:szCs w:val="24"/>
    </w:rPr>
  </w:style>
  <w:style w:type="paragraph" w:customStyle="1" w:styleId="17">
    <w:name w:val="Абзац списка1"/>
    <w:basedOn w:val="a"/>
    <w:link w:val="ListParagraphChar"/>
    <w:rsid w:val="00A4533C"/>
    <w:pPr>
      <w:suppressAutoHyphens w:val="0"/>
      <w:ind w:left="720"/>
      <w:contextualSpacing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533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30">
    <w:name w:val="Заголовок 3 Знак"/>
    <w:link w:val="3"/>
    <w:semiHidden/>
    <w:rsid w:val="0059389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f9">
    <w:name w:val="Колонтитул"/>
    <w:basedOn w:val="a0"/>
    <w:uiPriority w:val="99"/>
    <w:rsid w:val="0001588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4">
    <w:name w:val="Основной текст (2)_"/>
    <w:link w:val="25"/>
    <w:locked/>
    <w:rsid w:val="004A662C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A662C"/>
    <w:pPr>
      <w:shd w:val="clear" w:color="auto" w:fill="FFFFFF"/>
      <w:suppressAutoHyphens w:val="0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1382-4870-47F7-8EAA-159C39DD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Музыка 5 класс ФГОС второго поколения Критская</vt:lpstr>
    </vt:vector>
  </TitlesOfParts>
  <Company>ЗАО "Далур"</Company>
  <LinksUpToDate>false</LinksUpToDate>
  <CharactersWithSpaces>31028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Музыка 5 класс ФГОС второго поколения Критская</dc:title>
  <dc:creator>Neo</dc:creator>
  <cp:lastModifiedBy>Александр</cp:lastModifiedBy>
  <cp:revision>8</cp:revision>
  <cp:lastPrinted>2017-09-22T03:21:00Z</cp:lastPrinted>
  <dcterms:created xsi:type="dcterms:W3CDTF">2018-10-18T07:43:00Z</dcterms:created>
  <dcterms:modified xsi:type="dcterms:W3CDTF">2020-02-29T15:22:00Z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95450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